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01/2024</w:t>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spacing w:after="0" w:line="240" w:lineRule="auto"/>
        <w:jc w:val="center"/>
        <w:rPr>
          <w:rFonts w:ascii="Times New Roman" w:eastAsia="Times New Roman" w:hAnsi="Times New Roman"/>
          <w:b/>
          <w:i/>
          <w:sz w:val="28"/>
          <w:szCs w:val="28"/>
          <w:lang w:eastAsia="sl-SI"/>
        </w:rPr>
      </w:pPr>
      <w:r w:rsidRPr="00806CB1">
        <w:rPr>
          <w:rFonts w:ascii="Times New Roman" w:eastAsia="Times New Roman" w:hAnsi="Times New Roman"/>
          <w:b/>
          <w:i/>
          <w:sz w:val="28"/>
          <w:szCs w:val="28"/>
          <w:lang w:eastAsia="sl-SI"/>
        </w:rPr>
        <w:t xml:space="preserve">Ortopedske </w:t>
      </w:r>
      <w:proofErr w:type="spellStart"/>
      <w:r w:rsidRPr="00806CB1">
        <w:rPr>
          <w:rFonts w:ascii="Times New Roman" w:eastAsia="Times New Roman" w:hAnsi="Times New Roman"/>
          <w:b/>
          <w:i/>
          <w:sz w:val="28"/>
          <w:szCs w:val="28"/>
          <w:lang w:eastAsia="sl-SI"/>
        </w:rPr>
        <w:t>endoproteze</w:t>
      </w:r>
      <w:proofErr w:type="spellEnd"/>
      <w:r w:rsidRPr="00806CB1">
        <w:rPr>
          <w:rFonts w:ascii="Times New Roman" w:eastAsia="Times New Roman" w:hAnsi="Times New Roman"/>
          <w:b/>
          <w:i/>
          <w:sz w:val="28"/>
          <w:szCs w:val="28"/>
          <w:lang w:eastAsia="sl-SI"/>
        </w:rPr>
        <w:t xml:space="preserve"> in vsadki</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sidR="002A287D">
        <w:rPr>
          <w:rFonts w:ascii="Times New Roman" w:eastAsia="Times New Roman" w:hAnsi="Times New Roman"/>
          <w:noProof/>
          <w:sz w:val="24"/>
          <w:szCs w:val="24"/>
          <w:lang w:eastAsia="sl-SI"/>
        </w:rPr>
        <w:t xml:space="preserve"> junij</w:t>
      </w:r>
      <w:r w:rsidRPr="00997B1A">
        <w:rPr>
          <w:rFonts w:ascii="Times New Roman" w:eastAsia="Times New Roman" w:hAnsi="Times New Roman"/>
          <w:noProof/>
          <w:sz w:val="24"/>
          <w:szCs w:val="24"/>
          <w:lang w:eastAsia="sl-SI"/>
        </w:rPr>
        <w:t xml:space="preserve"> 2024</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numPr>
          <w:ilvl w:val="0"/>
          <w:numId w:val="15"/>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rsidR="00997B1A" w:rsidRPr="00997B1A" w:rsidRDefault="00997B1A" w:rsidP="00997B1A">
      <w:pPr>
        <w:keepNext/>
        <w:numPr>
          <w:ilvl w:val="0"/>
          <w:numId w:val="15"/>
        </w:numPr>
        <w:spacing w:after="0" w:line="240" w:lineRule="auto"/>
        <w:outlineLvl w:val="0"/>
        <w:rPr>
          <w:rFonts w:ascii="Times New Roman" w:eastAsia="Arial Unicode MS" w:hAnsi="Times New Roman"/>
          <w:bCs/>
          <w:sz w:val="24"/>
          <w:szCs w:val="24"/>
          <w:shd w:val="clear" w:color="auto" w:fill="FFFFFF"/>
          <w:lang w:eastAsia="sl-SI"/>
        </w:rPr>
      </w:pPr>
      <w:r w:rsidRPr="00997B1A">
        <w:rPr>
          <w:rFonts w:ascii="Times New Roman" w:eastAsia="Arial Unicode MS" w:hAnsi="Times New Roman"/>
          <w:bCs/>
          <w:color w:val="000000"/>
          <w:sz w:val="24"/>
          <w:szCs w:val="24"/>
          <w:shd w:val="clear" w:color="auto" w:fill="FFFFFF"/>
          <w:lang w:eastAsia="sl-SI"/>
        </w:rPr>
        <w:t xml:space="preserve">02 </w:t>
      </w:r>
      <w:r w:rsidR="00516A35">
        <w:rPr>
          <w:rFonts w:ascii="Times New Roman" w:eastAsia="Arial Unicode MS" w:hAnsi="Times New Roman"/>
          <w:bCs/>
          <w:color w:val="000000"/>
          <w:sz w:val="24"/>
          <w:szCs w:val="24"/>
          <w:shd w:val="clear" w:color="auto" w:fill="FFFFFF"/>
          <w:lang w:eastAsia="sl-SI"/>
        </w:rPr>
        <w:t>–</w:t>
      </w:r>
      <w:r w:rsidRPr="00997B1A">
        <w:rPr>
          <w:rFonts w:ascii="Times New Roman" w:eastAsia="Arial Unicode MS" w:hAnsi="Times New Roman"/>
          <w:bCs/>
          <w:color w:val="000000"/>
          <w:sz w:val="24"/>
          <w:szCs w:val="24"/>
          <w:shd w:val="clear" w:color="auto" w:fill="FFFFFF"/>
          <w:lang w:eastAsia="sl-SI"/>
        </w:rPr>
        <w:t xml:space="preserve"> Obrazec</w:t>
      </w:r>
      <w:r w:rsidR="00516A35">
        <w:rPr>
          <w:rFonts w:ascii="Times New Roman" w:eastAsia="Arial Unicode MS" w:hAnsi="Times New Roman"/>
          <w:bCs/>
          <w:color w:val="000000"/>
          <w:sz w:val="24"/>
          <w:szCs w:val="24"/>
          <w:shd w:val="clear" w:color="auto" w:fill="FFFFFF"/>
          <w:lang w:eastAsia="sl-SI"/>
        </w:rPr>
        <w:t xml:space="preserve"> </w:t>
      </w:r>
      <w:r w:rsidRPr="00997B1A">
        <w:rPr>
          <w:rFonts w:ascii="Times New Roman" w:eastAsia="Arial Unicode MS" w:hAnsi="Times New Roman"/>
          <w:bCs/>
          <w:color w:val="000000"/>
          <w:sz w:val="24"/>
          <w:szCs w:val="24"/>
          <w:shd w:val="clear" w:color="auto" w:fill="FFFFFF"/>
          <w:lang w:eastAsia="sl-SI"/>
        </w:rPr>
        <w:t>Specifikacija predračuna;</w:t>
      </w:r>
    </w:p>
    <w:p w:rsidR="00997B1A" w:rsidRPr="00997B1A" w:rsidRDefault="00997B1A" w:rsidP="00997B1A">
      <w:pPr>
        <w:widowControl w:val="0"/>
        <w:numPr>
          <w:ilvl w:val="0"/>
          <w:numId w:val="15"/>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rsidR="00997B1A" w:rsidRPr="00997B1A" w:rsidRDefault="00997B1A" w:rsidP="00997B1A">
      <w:pPr>
        <w:widowControl w:val="0"/>
        <w:numPr>
          <w:ilvl w:val="0"/>
          <w:numId w:val="15"/>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 </w:t>
      </w:r>
      <w:r w:rsidR="002F5A14">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sidR="002F5A14">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rsidR="002F5A14"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06 – Strokovne tehnične zahteve;</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 Referenčna izjava;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 vzorec pogodbe-konsignacija;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 Izjava po 35. členu </w:t>
      </w:r>
      <w:proofErr w:type="spellStart"/>
      <w:r w:rsidRPr="00997B1A">
        <w:rPr>
          <w:rFonts w:ascii="Times New Roman" w:eastAsia="Arial Unicode MS" w:hAnsi="Times New Roman"/>
          <w:color w:val="000000"/>
          <w:sz w:val="24"/>
          <w:szCs w:val="24"/>
          <w:shd w:val="clear" w:color="auto" w:fill="FFFFFF"/>
        </w:rPr>
        <w:t>ZIntPK</w:t>
      </w:r>
      <w:proofErr w:type="spellEnd"/>
      <w:r w:rsidRPr="00997B1A">
        <w:rPr>
          <w:rFonts w:ascii="Times New Roman" w:eastAsia="Arial Unicode MS" w:hAnsi="Times New Roman"/>
          <w:color w:val="000000"/>
          <w:sz w:val="24"/>
          <w:szCs w:val="24"/>
          <w:shd w:val="clear" w:color="auto" w:fill="FFFFFF"/>
        </w:rPr>
        <w:t>;</w:t>
      </w:r>
    </w:p>
    <w:p w:rsidR="00997B1A"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10</w:t>
      </w:r>
      <w:r w:rsidR="00997B1A"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rsidR="00997B1A" w:rsidRPr="00997B1A" w:rsidRDefault="00997B1A" w:rsidP="00997B1A">
      <w:pPr>
        <w:tabs>
          <w:tab w:val="left" w:pos="708"/>
          <w:tab w:val="center" w:pos="4153"/>
          <w:tab w:val="right" w:pos="8306"/>
        </w:tabs>
        <w:spacing w:after="0" w:line="240" w:lineRule="auto"/>
        <w:rPr>
          <w:rFonts w:ascii="Times New Roman" w:eastAsia="Times New Roman" w:hAnsi="Times New Roman"/>
          <w:sz w:val="24"/>
          <w:szCs w:val="24"/>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br w:type="page"/>
      </w: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01/2024</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numPr>
          <w:ilvl w:val="0"/>
          <w:numId w:val="16"/>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p>
    <w:p w:rsidR="00997B1A" w:rsidRPr="00997B1A" w:rsidRDefault="00997B1A" w:rsidP="00997B1A">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bCs/>
          <w:noProof/>
          <w:sz w:val="24"/>
          <w:szCs w:val="24"/>
          <w:lang w:eastAsia="sl-SI"/>
        </w:rPr>
      </w:pPr>
    </w:p>
    <w:p w:rsidR="00997B1A" w:rsidRPr="00806CB1" w:rsidRDefault="00997B1A" w:rsidP="00997B1A">
      <w:pPr>
        <w:spacing w:after="0" w:line="240" w:lineRule="auto"/>
        <w:jc w:val="center"/>
        <w:rPr>
          <w:rFonts w:ascii="Times New Roman" w:eastAsia="Times New Roman" w:hAnsi="Times New Roman"/>
          <w:b/>
          <w:sz w:val="28"/>
          <w:szCs w:val="28"/>
          <w:lang w:eastAsia="sl-SI"/>
        </w:rPr>
      </w:pPr>
      <w:bookmarkStart w:id="0" w:name="_Hlk56060697"/>
      <w:r w:rsidRPr="00806CB1">
        <w:rPr>
          <w:rFonts w:ascii="Times New Roman" w:eastAsia="Times New Roman" w:hAnsi="Times New Roman"/>
          <w:b/>
          <w:sz w:val="28"/>
          <w:szCs w:val="28"/>
          <w:lang w:eastAsia="sl-SI"/>
        </w:rPr>
        <w:t xml:space="preserve">Ortopedske </w:t>
      </w:r>
      <w:proofErr w:type="spellStart"/>
      <w:r w:rsidRPr="00806CB1">
        <w:rPr>
          <w:rFonts w:ascii="Times New Roman" w:eastAsia="Times New Roman" w:hAnsi="Times New Roman"/>
          <w:b/>
          <w:sz w:val="28"/>
          <w:szCs w:val="28"/>
          <w:lang w:eastAsia="sl-SI"/>
        </w:rPr>
        <w:t>endoproteze</w:t>
      </w:r>
      <w:proofErr w:type="spellEnd"/>
      <w:r w:rsidRPr="00806CB1">
        <w:rPr>
          <w:rFonts w:ascii="Times New Roman" w:eastAsia="Times New Roman" w:hAnsi="Times New Roman"/>
          <w:b/>
          <w:sz w:val="28"/>
          <w:szCs w:val="28"/>
          <w:lang w:eastAsia="sl-SI"/>
        </w:rPr>
        <w:t xml:space="preserve"> in vsadki</w:t>
      </w:r>
      <w:bookmarkEnd w:id="0"/>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EA2EEB" w:rsidRPr="00EA2EEB">
        <w:rPr>
          <w:rFonts w:ascii="Times New Roman" w:eastAsia="Times New Roman" w:hAnsi="Times New Roman"/>
          <w:bCs/>
          <w:color w:val="FF0000"/>
          <w:sz w:val="24"/>
          <w:szCs w:val="24"/>
          <w:lang w:eastAsia="sl-SI"/>
        </w:rPr>
        <w:t>07</w:t>
      </w:r>
      <w:r w:rsidRPr="00EA2EEB">
        <w:rPr>
          <w:rFonts w:ascii="Times New Roman" w:eastAsia="Times New Roman" w:hAnsi="Times New Roman"/>
          <w:bCs/>
          <w:color w:val="FF0000"/>
          <w:sz w:val="24"/>
          <w:szCs w:val="24"/>
          <w:lang w:eastAsia="sl-SI"/>
        </w:rPr>
        <w:t>. 0</w:t>
      </w:r>
      <w:r w:rsidR="00EA2EEB" w:rsidRPr="00EA2EEB">
        <w:rPr>
          <w:rFonts w:ascii="Times New Roman" w:eastAsia="Times New Roman" w:hAnsi="Times New Roman"/>
          <w:bCs/>
          <w:color w:val="FF0000"/>
          <w:sz w:val="24"/>
          <w:szCs w:val="24"/>
          <w:lang w:eastAsia="sl-SI"/>
        </w:rPr>
        <w:t>8</w:t>
      </w:r>
      <w:r w:rsidRPr="00997B1A">
        <w:rPr>
          <w:rFonts w:ascii="Times New Roman" w:eastAsia="Times New Roman" w:hAnsi="Times New Roman"/>
          <w:bCs/>
          <w:sz w:val="24"/>
          <w:szCs w:val="24"/>
          <w:lang w:eastAsia="sl-SI"/>
        </w:rPr>
        <w:t xml:space="preserve">. 2024 do 10.00 ure. </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EA2EEB">
        <w:rPr>
          <w:rFonts w:ascii="Times New Roman" w:eastAsia="Times New Roman" w:hAnsi="Times New Roman"/>
          <w:bCs/>
          <w:noProof/>
          <w:color w:val="FF0000"/>
          <w:sz w:val="24"/>
          <w:szCs w:val="24"/>
          <w:lang w:eastAsia="sl-SI"/>
        </w:rPr>
        <w:t>07</w:t>
      </w:r>
      <w:r w:rsidRPr="00EA2EEB">
        <w:rPr>
          <w:rFonts w:ascii="Times New Roman" w:eastAsia="Times New Roman" w:hAnsi="Times New Roman"/>
          <w:bCs/>
          <w:noProof/>
          <w:color w:val="FF0000"/>
          <w:sz w:val="24"/>
          <w:szCs w:val="24"/>
          <w:lang w:eastAsia="sl-SI"/>
        </w:rPr>
        <w:t>. 0</w:t>
      </w:r>
      <w:r w:rsidR="00EA2EEB">
        <w:rPr>
          <w:rFonts w:ascii="Times New Roman" w:eastAsia="Times New Roman" w:hAnsi="Times New Roman"/>
          <w:bCs/>
          <w:noProof/>
          <w:color w:val="FF0000"/>
          <w:sz w:val="24"/>
          <w:szCs w:val="24"/>
          <w:lang w:eastAsia="sl-SI"/>
        </w:rPr>
        <w:t>8</w:t>
      </w:r>
      <w:bookmarkStart w:id="1" w:name="_GoBack"/>
      <w:bookmarkEnd w:id="1"/>
      <w:r w:rsidRPr="00997B1A">
        <w:rPr>
          <w:rFonts w:ascii="Times New Roman" w:eastAsia="Times New Roman" w:hAnsi="Times New Roman"/>
          <w:bCs/>
          <w:noProof/>
          <w:sz w:val="24"/>
          <w:szCs w:val="24"/>
          <w:lang w:eastAsia="sl-SI"/>
        </w:rPr>
        <w:t>. 2024</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rsidR="00997B1A" w:rsidRPr="00997B1A" w:rsidRDefault="00997B1A" w:rsidP="00997B1A">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br w:type="page"/>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i/>
          <w:noProof/>
          <w:sz w:val="24"/>
          <w:szCs w:val="24"/>
          <w:lang w:eastAsia="sl-SI"/>
        </w:rPr>
      </w:pPr>
      <w:r w:rsidRPr="00997B1A">
        <w:rPr>
          <w:rFonts w:ascii="Times New Roman" w:eastAsia="Times New Roman" w:hAnsi="Times New Roman"/>
          <w:b/>
          <w:i/>
          <w:noProof/>
          <w:sz w:val="24"/>
          <w:szCs w:val="24"/>
          <w:lang w:eastAsia="sl-SI"/>
        </w:rPr>
        <w:t>Ortopedske endoproteze in vsadki</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rsidR="00997B1A" w:rsidRPr="00997B1A" w:rsidRDefault="00997B1A" w:rsidP="00997B1A">
      <w:pPr>
        <w:keepNext/>
        <w:spacing w:after="0" w:line="240" w:lineRule="auto"/>
        <w:ind w:right="-709"/>
        <w:jc w:val="both"/>
        <w:outlineLvl w:val="2"/>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Default="00997B1A"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 xml:space="preserve">1.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rsidR="00997B1A" w:rsidRPr="00997B1A" w:rsidRDefault="00997B1A" w:rsidP="00997B1A">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t>Naročnik po pooblastilu za izvedbo skupnega javnega naročila izvaja hkrati tudi javno naročilo za naročnika:</w:t>
      </w:r>
    </w:p>
    <w:p w:rsidR="00997B1A" w:rsidRPr="00997B1A" w:rsidRDefault="00997B1A" w:rsidP="00997B1A">
      <w:pPr>
        <w:spacing w:after="0" w:line="240" w:lineRule="auto"/>
        <w:jc w:val="both"/>
        <w:rPr>
          <w:rFonts w:ascii="Times New Roman" w:eastAsia="Arial Unicode MS" w:hAnsi="Times New Roman"/>
          <w:sz w:val="24"/>
          <w:szCs w:val="24"/>
          <w:lang w:eastAsia="sl-SI"/>
        </w:rPr>
      </w:pPr>
      <w:r w:rsidRPr="00997B1A">
        <w:rPr>
          <w:rFonts w:ascii="Times New Roman" w:eastAsia="Arial Unicode MS" w:hAnsi="Times New Roman"/>
          <w:b/>
          <w:sz w:val="24"/>
          <w:szCs w:val="24"/>
          <w:lang w:eastAsia="sl-SI"/>
        </w:rPr>
        <w:t>SPLOŠNA BOLNIŠNICA dr. JOŽETA POTRČA PTUJ</w:t>
      </w:r>
      <w:r w:rsidRPr="00997B1A">
        <w:rPr>
          <w:rFonts w:ascii="Times New Roman" w:eastAsia="Arial Unicode MS" w:hAnsi="Times New Roman"/>
          <w:sz w:val="24"/>
          <w:szCs w:val="24"/>
          <w:lang w:eastAsia="sl-SI"/>
        </w:rPr>
        <w:t>, Potrčeva cesta 23, 2250 Ptuj</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Predmet javnega naročila so </w:t>
      </w:r>
      <w:bookmarkStart w:id="2" w:name="_Hlk45535318"/>
      <w:r w:rsidRPr="00997B1A">
        <w:rPr>
          <w:rFonts w:ascii="Times New Roman" w:eastAsia="Times New Roman" w:hAnsi="Times New Roman"/>
          <w:sz w:val="24"/>
          <w:szCs w:val="24"/>
          <w:lang w:eastAsia="sl-SI"/>
        </w:rPr>
        <w:t xml:space="preserve">»Ortopedske </w:t>
      </w:r>
      <w:proofErr w:type="spellStart"/>
      <w:r w:rsidRPr="00997B1A">
        <w:rPr>
          <w:rFonts w:ascii="Times New Roman" w:eastAsia="Times New Roman" w:hAnsi="Times New Roman"/>
          <w:sz w:val="24"/>
          <w:szCs w:val="24"/>
          <w:lang w:eastAsia="sl-SI"/>
        </w:rPr>
        <w:t>endoproteze</w:t>
      </w:r>
      <w:proofErr w:type="spellEnd"/>
      <w:r w:rsidRPr="00997B1A">
        <w:rPr>
          <w:rFonts w:ascii="Times New Roman" w:eastAsia="Times New Roman" w:hAnsi="Times New Roman"/>
          <w:sz w:val="24"/>
          <w:szCs w:val="24"/>
          <w:lang w:eastAsia="sl-SI"/>
        </w:rPr>
        <w:t xml:space="preserve"> in vsadki</w:t>
      </w:r>
      <w:r w:rsidRPr="00997B1A">
        <w:rPr>
          <w:rFonts w:ascii="Times New Roman" w:eastAsia="Times New Roman" w:hAnsi="Times New Roman"/>
          <w:noProof/>
          <w:sz w:val="24"/>
          <w:szCs w:val="24"/>
          <w:lang w:eastAsia="sl-SI"/>
        </w:rPr>
        <w:t>«</w:t>
      </w:r>
      <w:bookmarkEnd w:id="2"/>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bookmarkStart w:id="3" w:name="_Hlk56060774"/>
      <w:r w:rsidRPr="00997B1A">
        <w:rPr>
          <w:rFonts w:ascii="Times New Roman" w:eastAsia="Times New Roman" w:hAnsi="Times New Roman"/>
          <w:noProof/>
          <w:sz w:val="24"/>
          <w:szCs w:val="24"/>
          <w:lang w:eastAsia="sl-SI"/>
        </w:rPr>
        <w:t xml:space="preserve">I./A) sklop: Klinasto oblikovana ravna brezcementna kolčna endoproteza s press fit acetabularnim delom </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I./B) sklop: Ravno klinasto oblikovano deblo (stem) v celotni dolžini prekrito s hidroksiapatitom  in press fit (+navojni acet.) acetabul z menjalnim vratom, standardno  izvedbo (vklučojoč offset varianto) in možnostjo implantacije cementiranega debla enake oblike ( poliran stem)</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I./C) sklop: Anatomsko oblikovana kolčna endoproteza s press fit acetabularnim delom (ponvica)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I./D) sklop: </w:t>
      </w:r>
      <w:r w:rsidR="00611876">
        <w:rPr>
          <w:rFonts w:ascii="Times New Roman" w:eastAsia="Times New Roman" w:hAnsi="Times New Roman"/>
          <w:noProof/>
          <w:sz w:val="24"/>
          <w:szCs w:val="24"/>
          <w:lang w:eastAsia="sl-SI"/>
        </w:rPr>
        <w:t>Kratkodebelna kolčna endoproteza z metafiznim vraščanjem</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I./E) sklop: Revizijska kolčna endoproteza - deblo (stem)</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I./F) sklop:  Revizijski acetabul</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I./G) sklop: Acatabul z dvojno mobilnostjo (dual mobility cup)</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I./H) sklop: Kratkodebelna kolčna endoproteza z metafiznim vraščanjem in press fit acetabularni del</w:t>
      </w:r>
    </w:p>
    <w:p w:rsidR="00611876" w:rsidRDefault="00611876" w:rsidP="00997B1A">
      <w:pPr>
        <w:spacing w:after="0" w:line="240" w:lineRule="auto"/>
        <w:jc w:val="both"/>
        <w:rPr>
          <w:rFonts w:ascii="Times New Roman" w:eastAsia="Times New Roman" w:hAnsi="Times New Roman"/>
          <w:noProof/>
          <w:sz w:val="24"/>
          <w:szCs w:val="24"/>
          <w:lang w:eastAsia="sl-SI"/>
        </w:rPr>
      </w:pPr>
    </w:p>
    <w:p w:rsidR="00611876" w:rsidRPr="00997B1A" w:rsidRDefault="0061187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I.I) sklop: Klinasto oblikovana ravna brezcementna in cementna kolčna proteza z navigacijo</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II./A sklop: Kolenska anatomsko oblikovana totalna endoproteza z možnostjo brezcementne implantacije in fiksacije s tantal mrežasto strukturo in  hemiartroplastično varianto (enak instrumentarij za implantacijo) tip I</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611876"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II./B) sklop: Anatomsko oblikovana kolenska endoproteza  </w:t>
      </w:r>
      <w:r w:rsidR="00611876">
        <w:rPr>
          <w:rFonts w:ascii="Times New Roman" w:eastAsia="Times New Roman" w:hAnsi="Times New Roman"/>
          <w:noProof/>
          <w:sz w:val="24"/>
          <w:szCs w:val="24"/>
          <w:lang w:eastAsia="sl-SI"/>
        </w:rPr>
        <w:t xml:space="preserve">z asimetričnim tibilani platojem </w:t>
      </w:r>
      <w:r w:rsidRPr="00997B1A">
        <w:rPr>
          <w:rFonts w:ascii="Times New Roman" w:eastAsia="Times New Roman" w:hAnsi="Times New Roman"/>
          <w:noProof/>
          <w:sz w:val="24"/>
          <w:szCs w:val="24"/>
          <w:lang w:eastAsia="sl-SI"/>
        </w:rPr>
        <w:t>tip II</w:t>
      </w:r>
      <w:r w:rsidR="00611876">
        <w:rPr>
          <w:rFonts w:ascii="Times New Roman" w:eastAsia="Times New Roman" w:hAnsi="Times New Roman"/>
          <w:noProof/>
          <w:sz w:val="24"/>
          <w:szCs w:val="24"/>
          <w:lang w:eastAsia="sl-SI"/>
        </w:rPr>
        <w:t xml:space="preserve"> (cementna </w:t>
      </w:r>
      <w:r w:rsidR="00362867">
        <w:rPr>
          <w:rFonts w:ascii="Times New Roman" w:eastAsia="Times New Roman" w:hAnsi="Times New Roman"/>
          <w:noProof/>
          <w:sz w:val="24"/>
          <w:szCs w:val="24"/>
          <w:lang w:eastAsia="sl-SI"/>
        </w:rPr>
        <w:t xml:space="preserve">in necementna </w:t>
      </w:r>
      <w:r w:rsidR="00611876">
        <w:rPr>
          <w:rFonts w:ascii="Times New Roman" w:eastAsia="Times New Roman" w:hAnsi="Times New Roman"/>
          <w:noProof/>
          <w:sz w:val="24"/>
          <w:szCs w:val="24"/>
          <w:lang w:eastAsia="sl-SI"/>
        </w:rPr>
        <w:t>varianta)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sz w:val="24"/>
          <w:szCs w:val="24"/>
          <w:lang w:eastAsia="sl-SI"/>
        </w:rPr>
        <w:t>II./C)</w:t>
      </w:r>
      <w:r w:rsidR="00362867">
        <w:rPr>
          <w:rFonts w:ascii="Times New Roman" w:eastAsia="Times New Roman" w:hAnsi="Times New Roman"/>
          <w:sz w:val="24"/>
          <w:szCs w:val="24"/>
          <w:lang w:eastAsia="sl-SI"/>
        </w:rPr>
        <w:t xml:space="preserve"> sklop: </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noProof/>
          <w:sz w:val="24"/>
          <w:szCs w:val="24"/>
          <w:lang w:eastAsia="sl-SI"/>
        </w:rPr>
        <w:t>Anatomsko oblikovana kolenska endoproteza  tip</w:t>
      </w:r>
      <w:r w:rsidRPr="00997B1A">
        <w:rPr>
          <w:rFonts w:ascii="Times New Roman" w:eastAsia="Times New Roman" w:hAnsi="Times New Roman"/>
          <w:sz w:val="24"/>
          <w:szCs w:val="24"/>
          <w:lang w:eastAsia="sl-SI"/>
        </w:rPr>
        <w:t xml:space="preserve"> III</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lastRenderedPageBreak/>
        <w:t xml:space="preserve">II./D) sklop: </w:t>
      </w:r>
      <w:r w:rsidR="00611876">
        <w:rPr>
          <w:rFonts w:ascii="Times New Roman" w:eastAsia="Times New Roman" w:hAnsi="Times New Roman"/>
          <w:noProof/>
          <w:sz w:val="24"/>
          <w:szCs w:val="24"/>
          <w:lang w:eastAsia="sl-SI"/>
        </w:rPr>
        <w:t>Anatomsko oblikovana kolenska endoproteza</w:t>
      </w:r>
    </w:p>
    <w:p w:rsidR="00611876" w:rsidRDefault="00611876" w:rsidP="00997B1A">
      <w:pPr>
        <w:spacing w:after="0" w:line="240" w:lineRule="auto"/>
        <w:jc w:val="both"/>
        <w:rPr>
          <w:rFonts w:ascii="Times New Roman" w:eastAsia="Times New Roman" w:hAnsi="Times New Roman"/>
          <w:noProof/>
          <w:sz w:val="24"/>
          <w:szCs w:val="24"/>
          <w:lang w:eastAsia="sl-SI"/>
        </w:rPr>
      </w:pPr>
    </w:p>
    <w:p w:rsidR="00611876" w:rsidRDefault="0061187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 xml:space="preserve">II.E) </w:t>
      </w:r>
      <w:r w:rsidR="00362867">
        <w:rPr>
          <w:rFonts w:ascii="Times New Roman" w:eastAsia="Times New Roman" w:hAnsi="Times New Roman"/>
          <w:noProof/>
          <w:sz w:val="24"/>
          <w:szCs w:val="24"/>
          <w:lang w:eastAsia="sl-SI"/>
        </w:rPr>
        <w:t xml:space="preserve">sklop: </w:t>
      </w:r>
      <w:r>
        <w:rPr>
          <w:rFonts w:ascii="Times New Roman" w:eastAsia="Times New Roman" w:hAnsi="Times New Roman"/>
          <w:noProof/>
          <w:sz w:val="24"/>
          <w:szCs w:val="24"/>
          <w:lang w:eastAsia="sl-SI"/>
        </w:rPr>
        <w:t>Hemiartroplastika kolena – unikondilarna endoproteza</w:t>
      </w:r>
    </w:p>
    <w:p w:rsidR="00611876" w:rsidRDefault="00611876" w:rsidP="00997B1A">
      <w:pPr>
        <w:spacing w:after="0" w:line="240" w:lineRule="auto"/>
        <w:jc w:val="both"/>
        <w:rPr>
          <w:rFonts w:ascii="Times New Roman" w:eastAsia="Times New Roman" w:hAnsi="Times New Roman"/>
          <w:noProof/>
          <w:sz w:val="24"/>
          <w:szCs w:val="24"/>
          <w:lang w:eastAsia="sl-SI"/>
        </w:rPr>
      </w:pPr>
    </w:p>
    <w:p w:rsidR="00611876" w:rsidRPr="00BD1EBF" w:rsidRDefault="00362867" w:rsidP="00362867">
      <w:pPr>
        <w:pStyle w:val="Brezrazmikov"/>
        <w:jc w:val="both"/>
        <w:rPr>
          <w:rFonts w:ascii="Times New Roman" w:hAnsi="Times New Roman"/>
          <w:noProof/>
          <w:color w:val="FF0000"/>
          <w:sz w:val="24"/>
          <w:szCs w:val="24"/>
        </w:rPr>
      </w:pPr>
      <w:r w:rsidRPr="00BD1EBF">
        <w:rPr>
          <w:rFonts w:ascii="Times New Roman" w:hAnsi="Times New Roman"/>
          <w:noProof/>
          <w:color w:val="FF0000"/>
          <w:sz w:val="24"/>
          <w:szCs w:val="24"/>
        </w:rPr>
        <w:t xml:space="preserve">II./F) sklop: </w:t>
      </w:r>
      <w:r w:rsidR="00BD1EBF" w:rsidRPr="00BD1EBF">
        <w:rPr>
          <w:rFonts w:ascii="Times New Roman" w:hAnsi="Times New Roman"/>
          <w:noProof/>
          <w:color w:val="FF0000"/>
          <w:sz w:val="24"/>
          <w:szCs w:val="24"/>
        </w:rPr>
        <w:t>Hemiartroplastika kolena cementna in brezcementna z navigacijo</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III. sklop: Ramenska endoproteza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IV. sklop: Endoproteza skočnega sklepa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A sklop: Vijaki  in plošče za fiksacijo korektivnih osteotomij na sprednjem delu stopala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B sklop: Vijaki  in plošče za fiksacijo korektivnih osteotomij nazadnjem delu stopala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 sklop: Poliaksialni transpedikularni vijaki za spondilodeze</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 sklop: Interspinalni spacer – sistem za interspinalno dekompresijo (razmikalnik)</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VIII. sklop: Interspinalne košarice (cage) za spondilodeze lumbalne hrbtenice</w:t>
      </w:r>
      <w:r w:rsidR="00730746">
        <w:rPr>
          <w:rFonts w:ascii="Times New Roman" w:eastAsia="Times New Roman" w:hAnsi="Times New Roman"/>
          <w:noProof/>
          <w:sz w:val="24"/>
          <w:szCs w:val="24"/>
          <w:lang w:eastAsia="sl-SI"/>
        </w:rPr>
        <w:t xml:space="preserve"> iz peek materiala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IX. sklop: </w:t>
      </w:r>
      <w:bookmarkEnd w:id="3"/>
      <w:proofErr w:type="spellStart"/>
      <w:r w:rsidR="00730746">
        <w:rPr>
          <w:rFonts w:ascii="Times New Roman" w:eastAsia="Times New Roman" w:hAnsi="Times New Roman"/>
          <w:sz w:val="24"/>
          <w:szCs w:val="24"/>
          <w:lang w:eastAsia="sl-SI"/>
        </w:rPr>
        <w:t>Interspinalne</w:t>
      </w:r>
      <w:proofErr w:type="spellEnd"/>
      <w:r w:rsidR="00730746">
        <w:rPr>
          <w:rFonts w:ascii="Times New Roman" w:eastAsia="Times New Roman" w:hAnsi="Times New Roman"/>
          <w:sz w:val="24"/>
          <w:szCs w:val="24"/>
          <w:lang w:eastAsia="sl-SI"/>
        </w:rPr>
        <w:t xml:space="preserve"> košarice (</w:t>
      </w:r>
      <w:proofErr w:type="spellStart"/>
      <w:r w:rsidR="00730746">
        <w:rPr>
          <w:rFonts w:ascii="Times New Roman" w:eastAsia="Times New Roman" w:hAnsi="Times New Roman"/>
          <w:sz w:val="24"/>
          <w:szCs w:val="24"/>
          <w:lang w:eastAsia="sl-SI"/>
        </w:rPr>
        <w:t>cage</w:t>
      </w:r>
      <w:proofErr w:type="spellEnd"/>
      <w:r w:rsidR="00730746">
        <w:rPr>
          <w:rFonts w:ascii="Times New Roman" w:eastAsia="Times New Roman" w:hAnsi="Times New Roman"/>
          <w:sz w:val="24"/>
          <w:szCs w:val="24"/>
          <w:lang w:eastAsia="sl-SI"/>
        </w:rPr>
        <w:t xml:space="preserve">) za </w:t>
      </w:r>
      <w:proofErr w:type="spellStart"/>
      <w:r w:rsidR="00730746">
        <w:rPr>
          <w:rFonts w:ascii="Times New Roman" w:eastAsia="Times New Roman" w:hAnsi="Times New Roman"/>
          <w:sz w:val="24"/>
          <w:szCs w:val="24"/>
          <w:lang w:eastAsia="sl-SI"/>
        </w:rPr>
        <w:t>spondilodeze</w:t>
      </w:r>
      <w:proofErr w:type="spellEnd"/>
      <w:r w:rsidR="00730746">
        <w:rPr>
          <w:rFonts w:ascii="Times New Roman" w:eastAsia="Times New Roman" w:hAnsi="Times New Roman"/>
          <w:sz w:val="24"/>
          <w:szCs w:val="24"/>
          <w:lang w:eastAsia="sl-SI"/>
        </w:rPr>
        <w:t xml:space="preserve"> lumbalne in torakalne hrbtenice iz </w:t>
      </w:r>
      <w:proofErr w:type="spellStart"/>
      <w:r w:rsidR="00730746">
        <w:rPr>
          <w:rFonts w:ascii="Times New Roman" w:eastAsia="Times New Roman" w:hAnsi="Times New Roman"/>
          <w:sz w:val="24"/>
          <w:szCs w:val="24"/>
          <w:lang w:eastAsia="sl-SI"/>
        </w:rPr>
        <w:t>titanijske</w:t>
      </w:r>
      <w:proofErr w:type="spellEnd"/>
      <w:r w:rsidR="00730746">
        <w:rPr>
          <w:rFonts w:ascii="Times New Roman" w:eastAsia="Times New Roman" w:hAnsi="Times New Roman"/>
          <w:sz w:val="24"/>
          <w:szCs w:val="24"/>
          <w:lang w:eastAsia="sl-SI"/>
        </w:rPr>
        <w:t xml:space="preserve"> zlitine</w:t>
      </w:r>
    </w:p>
    <w:p w:rsidR="00730746" w:rsidRDefault="00730746" w:rsidP="00997B1A">
      <w:pPr>
        <w:spacing w:after="0" w:line="240" w:lineRule="auto"/>
        <w:jc w:val="both"/>
        <w:rPr>
          <w:rFonts w:ascii="Times New Roman" w:eastAsia="Times New Roman" w:hAnsi="Times New Roman"/>
          <w:sz w:val="24"/>
          <w:szCs w:val="24"/>
          <w:lang w:eastAsia="sl-SI"/>
        </w:rPr>
      </w:pPr>
    </w:p>
    <w:p w:rsidR="00730746" w:rsidRPr="00997B1A" w:rsidRDefault="00730746" w:rsidP="00997B1A">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X. sklop: Fiksacijske plošče za </w:t>
      </w:r>
      <w:proofErr w:type="spellStart"/>
      <w:r>
        <w:rPr>
          <w:rFonts w:ascii="Times New Roman" w:eastAsia="Times New Roman" w:hAnsi="Times New Roman"/>
          <w:sz w:val="24"/>
          <w:szCs w:val="24"/>
          <w:lang w:eastAsia="sl-SI"/>
        </w:rPr>
        <w:t>perioprotetične</w:t>
      </w:r>
      <w:proofErr w:type="spellEnd"/>
      <w:r>
        <w:rPr>
          <w:rFonts w:ascii="Times New Roman" w:eastAsia="Times New Roman" w:hAnsi="Times New Roman"/>
          <w:sz w:val="24"/>
          <w:szCs w:val="24"/>
          <w:lang w:eastAsia="sl-SI"/>
        </w:rPr>
        <w:t xml:space="preserve"> zlome proksimalnega femurja, vključno s </w:t>
      </w:r>
      <w:proofErr w:type="spellStart"/>
      <w:r>
        <w:rPr>
          <w:rFonts w:ascii="Times New Roman" w:eastAsia="Times New Roman" w:hAnsi="Times New Roman"/>
          <w:sz w:val="24"/>
          <w:szCs w:val="24"/>
          <w:lang w:eastAsia="sl-SI"/>
        </w:rPr>
        <w:t>trohanterno</w:t>
      </w:r>
      <w:proofErr w:type="spellEnd"/>
      <w:r>
        <w:rPr>
          <w:rFonts w:ascii="Times New Roman" w:eastAsia="Times New Roman" w:hAnsi="Times New Roman"/>
          <w:sz w:val="24"/>
          <w:szCs w:val="24"/>
          <w:lang w:eastAsia="sl-SI"/>
        </w:rPr>
        <w:t xml:space="preserve"> </w:t>
      </w:r>
      <w:proofErr w:type="spellStart"/>
      <w:r>
        <w:rPr>
          <w:rFonts w:ascii="Times New Roman" w:eastAsia="Times New Roman" w:hAnsi="Times New Roman"/>
          <w:sz w:val="24"/>
          <w:szCs w:val="24"/>
          <w:lang w:eastAsia="sl-SI"/>
        </w:rPr>
        <w:t>klukasto</w:t>
      </w:r>
      <w:proofErr w:type="spellEnd"/>
      <w:r>
        <w:rPr>
          <w:rFonts w:ascii="Times New Roman" w:eastAsia="Times New Roman" w:hAnsi="Times New Roman"/>
          <w:sz w:val="24"/>
          <w:szCs w:val="24"/>
          <w:lang w:eastAsia="sl-SI"/>
        </w:rPr>
        <w:t xml:space="preserve"> ploščo (</w:t>
      </w:r>
      <w:proofErr w:type="spellStart"/>
      <w:r>
        <w:rPr>
          <w:rFonts w:ascii="Times New Roman" w:eastAsia="Times New Roman" w:hAnsi="Times New Roman"/>
          <w:sz w:val="24"/>
          <w:szCs w:val="24"/>
          <w:lang w:eastAsia="sl-SI"/>
        </w:rPr>
        <w:t>hook</w:t>
      </w:r>
      <w:proofErr w:type="spellEnd"/>
      <w:r>
        <w:rPr>
          <w:rFonts w:ascii="Times New Roman" w:eastAsia="Times New Roman" w:hAnsi="Times New Roman"/>
          <w:sz w:val="24"/>
          <w:szCs w:val="24"/>
          <w:lang w:eastAsia="sl-SI"/>
        </w:rPr>
        <w:t xml:space="preserve"> plate)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predloži ponudbo za posamezni sklop. </w:t>
      </w:r>
      <w:r w:rsidR="00362867">
        <w:rPr>
          <w:rFonts w:ascii="Times New Roman" w:eastAsia="Times New Roman" w:hAnsi="Times New Roman"/>
          <w:sz w:val="24"/>
          <w:szCs w:val="24"/>
          <w:lang w:eastAsia="sl-SI"/>
        </w:rPr>
        <w:t xml:space="preserve">Sklopi za zaprti. </w:t>
      </w:r>
      <w:r w:rsidRPr="00997B1A">
        <w:rPr>
          <w:rFonts w:ascii="Times New Roman" w:eastAsia="Times New Roman" w:hAnsi="Times New Roman"/>
          <w:sz w:val="24"/>
          <w:szCs w:val="24"/>
          <w:lang w:eastAsia="sl-SI"/>
        </w:rPr>
        <w:t xml:space="preserve">Ponudnik mora v posameznem sklopu ponuditi 100% razpisanih vrst blaga iz sklopa, v nasprotnem primeru se ponudba izloči.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Sklopi so v razpisni datoteki: »02 Specifikacija predračuna«. </w:t>
      </w:r>
    </w:p>
    <w:p w:rsidR="00997B1A" w:rsidRDefault="00997B1A" w:rsidP="00997B1A">
      <w:pPr>
        <w:spacing w:after="0" w:line="240" w:lineRule="auto"/>
        <w:jc w:val="both"/>
        <w:rPr>
          <w:rFonts w:ascii="Times New Roman" w:eastAsia="Times New Roman" w:hAnsi="Times New Roman"/>
          <w:sz w:val="24"/>
          <w:szCs w:val="24"/>
          <w:lang w:eastAsia="sl-SI"/>
        </w:rPr>
      </w:pPr>
    </w:p>
    <w:p w:rsidR="001B71AD" w:rsidRPr="001B71AD" w:rsidRDefault="001B71AD" w:rsidP="001B71AD">
      <w:pPr>
        <w:autoSpaceDE w:val="0"/>
        <w:autoSpaceDN w:val="0"/>
        <w:adjustRightInd w:val="0"/>
        <w:spacing w:after="0" w:line="240" w:lineRule="auto"/>
        <w:jc w:val="both"/>
        <w:rPr>
          <w:rFonts w:ascii="Times-Roman" w:eastAsia="Times New Roman" w:hAnsi="Times-Roman" w:cs="Times-Roman"/>
          <w:sz w:val="24"/>
          <w:szCs w:val="24"/>
          <w:lang w:eastAsia="sl-SI"/>
        </w:rPr>
      </w:pPr>
      <w:r w:rsidRPr="001B71AD">
        <w:rPr>
          <w:rFonts w:ascii="Times-Roman" w:eastAsia="Times New Roman" w:hAnsi="Times-Roman" w:cs="Times-Roman"/>
          <w:sz w:val="24"/>
          <w:szCs w:val="24"/>
          <w:lang w:eastAsia="sl-SI"/>
        </w:rPr>
        <w:t>Ponudnik mora zagotoviti kontinuirano izobraževanje uporabnikov za novitete za izbrane izdelke.</w:t>
      </w:r>
    </w:p>
    <w:p w:rsidR="001B71AD" w:rsidRPr="00997B1A" w:rsidRDefault="001B71AD"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2. 1. Trajanje javnega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Naročnik bo oddal predmetno javno naročilo predvidoma za obdobje od </w:t>
      </w:r>
      <w:r w:rsidR="00362867">
        <w:rPr>
          <w:rFonts w:ascii="Times New Roman" w:eastAsia="Times New Roman" w:hAnsi="Times New Roman"/>
          <w:sz w:val="24"/>
          <w:szCs w:val="24"/>
          <w:lang w:eastAsia="sl-SI"/>
        </w:rPr>
        <w:t>01</w:t>
      </w:r>
      <w:r w:rsidRPr="00997B1A">
        <w:rPr>
          <w:rFonts w:ascii="Times New Roman" w:eastAsia="Times New Roman" w:hAnsi="Times New Roman"/>
          <w:sz w:val="24"/>
          <w:szCs w:val="24"/>
          <w:lang w:eastAsia="sl-SI"/>
        </w:rPr>
        <w:t>. 0</w:t>
      </w:r>
      <w:r w:rsidR="00362867">
        <w:rPr>
          <w:rFonts w:ascii="Times New Roman" w:eastAsia="Times New Roman" w:hAnsi="Times New Roman"/>
          <w:sz w:val="24"/>
          <w:szCs w:val="24"/>
          <w:lang w:eastAsia="sl-SI"/>
        </w:rPr>
        <w:t>9</w:t>
      </w:r>
      <w:r w:rsidRPr="00997B1A">
        <w:rPr>
          <w:rFonts w:ascii="Times New Roman" w:eastAsia="Times New Roman" w:hAnsi="Times New Roman"/>
          <w:sz w:val="24"/>
          <w:szCs w:val="24"/>
          <w:lang w:eastAsia="sl-SI"/>
        </w:rPr>
        <w:t xml:space="preserve">. 2024 do </w:t>
      </w:r>
      <w:r w:rsidR="00362867">
        <w:rPr>
          <w:rFonts w:ascii="Times New Roman" w:eastAsia="Times New Roman" w:hAnsi="Times New Roman"/>
          <w:sz w:val="24"/>
          <w:szCs w:val="24"/>
          <w:lang w:eastAsia="sl-SI"/>
        </w:rPr>
        <w:t>31</w:t>
      </w:r>
      <w:r w:rsidRPr="00997B1A">
        <w:rPr>
          <w:rFonts w:ascii="Times New Roman" w:eastAsia="Times New Roman" w:hAnsi="Times New Roman"/>
          <w:sz w:val="24"/>
          <w:szCs w:val="24"/>
          <w:lang w:eastAsia="sl-SI"/>
        </w:rPr>
        <w:t>. 0</w:t>
      </w:r>
      <w:r w:rsidR="00362867">
        <w:rPr>
          <w:rFonts w:ascii="Times New Roman" w:eastAsia="Times New Roman" w:hAnsi="Times New Roman"/>
          <w:sz w:val="24"/>
          <w:szCs w:val="24"/>
          <w:lang w:eastAsia="sl-SI"/>
        </w:rPr>
        <w:t>8</w:t>
      </w:r>
      <w:r w:rsidRPr="00997B1A">
        <w:rPr>
          <w:rFonts w:ascii="Times New Roman" w:eastAsia="Times New Roman" w:hAnsi="Times New Roman"/>
          <w:sz w:val="24"/>
          <w:szCs w:val="24"/>
          <w:lang w:eastAsia="sl-SI"/>
        </w:rPr>
        <w:t xml:space="preserve">. 2027.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naročnik ne bi imel zagotovljenih finančnih sredstev oz. bi imel potrjen nižji znesek, izbrani ponudnik ne more terjati od naročnika izpolnitev obveznosti v višini iz njegove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V primeru, da bo za predmetno javno naročilo izvedeno skupno javno naročilo za javne zdravstvene zavode – bolnišnice, ki je tudi predmet tega javnega razpisa, bo naročnik zavezan pristopiti k skupnemu javnemu naročilu in bo po tem razpisu dobavljal le tiste </w:t>
      </w:r>
      <w:r w:rsidRPr="00997B1A">
        <w:rPr>
          <w:rFonts w:ascii="Times New Roman" w:eastAsia="Times New Roman" w:hAnsi="Times New Roman"/>
          <w:sz w:val="24"/>
          <w:szCs w:val="24"/>
          <w:lang w:eastAsia="sl-SI"/>
        </w:rPr>
        <w:lastRenderedPageBreak/>
        <w:t>artikle, ki ne bodo predmet skupnega javnega naročila in/ali bodo cenovno ugodnejši od cen doseženih na skupnem javnem naročilu.</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2. Razpisane količine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OBR-02 »Strokovne zahteve naročnika s predračunom</w:t>
      </w:r>
      <w:r w:rsidR="007E6C45">
        <w:rPr>
          <w:rFonts w:ascii="Times New Roman" w:eastAsia="Times New Roman" w:hAnsi="Times New Roman"/>
          <w:sz w:val="24"/>
          <w:szCs w:val="24"/>
          <w:lang w:eastAsia="sl-SI"/>
        </w:rPr>
        <w:t xml:space="preserve"> – specifikacija predračuna</w:t>
      </w:r>
      <w:r w:rsidRPr="00997B1A">
        <w:rPr>
          <w:rFonts w:ascii="Times New Roman" w:eastAsia="Times New Roman" w:hAnsi="Times New Roman"/>
          <w:sz w:val="24"/>
          <w:szCs w:val="24"/>
          <w:lang w:eastAsia="sl-SI"/>
        </w:rPr>
        <w:t>« so podane okvirne količine za obdobje enega leta.</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1B71AD" w:rsidRDefault="00997B1A" w:rsidP="001B71AD">
      <w:pPr>
        <w:spacing w:after="300" w:line="240" w:lineRule="atLeast"/>
        <w:jc w:val="both"/>
        <w:rPr>
          <w:rFonts w:ascii="Times New Roman" w:eastAsia="Arial Unicode MS" w:hAnsi="Times New Roman"/>
          <w:sz w:val="24"/>
          <w:szCs w:val="24"/>
          <w:shd w:val="clear" w:color="auto" w:fill="FFFFFF"/>
        </w:rPr>
      </w:pPr>
      <w:r w:rsidRPr="00997B1A">
        <w:rPr>
          <w:rFonts w:ascii="Times New Roman" w:eastAsia="Arial Unicode MS" w:hAnsi="Times New Roman"/>
          <w:sz w:val="24"/>
          <w:szCs w:val="24"/>
          <w:shd w:val="clear" w:color="auto" w:fill="FFFFFF"/>
        </w:rPr>
        <w:t>Predvidene potrebe po posameznih artiklih, ki so predmet tega naročila, so določene na podlagi predhodne potrebe naročnika in načrtovanega prihodnjega obsega izvajanja storitev in so okvirne za prihodnje obdobje enega leta (12 mesecev).</w:t>
      </w:r>
    </w:p>
    <w:p w:rsidR="00997B1A" w:rsidRPr="00997B1A" w:rsidRDefault="00997B1A" w:rsidP="00997B1A">
      <w:pPr>
        <w:spacing w:after="300" w:line="240" w:lineRule="atLeast"/>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shd w:val="clear" w:color="auto" w:fill="FFFFFF"/>
          <w:lang w:eastAsia="sl-SI"/>
        </w:rPr>
        <w:t>Okvirne količine niso zavezujoče, ampak ponudnikom služijo kot informacija o predvidenih bodočih dobavah.</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obdobje ne bo trajalo predviden čas, bo naročnik količine, navedene v predračunu (OBR-2), ustrezno – linearno – zmanjšal.</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Uradni list RS, št. 91/2015 s spremembami</w:t>
      </w:r>
      <w:r w:rsidRPr="00997B1A">
        <w:rPr>
          <w:rFonts w:ascii="Times New Roman" w:eastAsia="Times New Roman" w:hAnsi="Times New Roman"/>
          <w:sz w:val="24"/>
          <w:szCs w:val="24"/>
        </w:rPr>
        <w:t xml:space="preserve">) po odprtem postopku, v skladu s 40. členom ZJN-3.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ponudnik ne odda ponudbe v skladu z zahtevami naročnika se takšna ponudba zavrne kot nedopustna.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5 Pravna podlaga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p>
    <w:p w:rsidR="00997B1A" w:rsidRPr="00997B1A" w:rsidRDefault="00997B1A" w:rsidP="00997B1A">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Naročnik bo zahtevo za pojasnilo razpisne dokumentacije oziroma kakršnokoli drugo vprašanje v zvezi z naročilom štel kot pravočasno, v kolikor bo na portalu javnih naročil zastavljeno najkasneje do vključno  </w:t>
      </w:r>
      <w:r w:rsidR="00362867">
        <w:rPr>
          <w:rFonts w:ascii="Times New Roman" w:eastAsia="Arial Unicode MS" w:hAnsi="Times New Roman"/>
          <w:color w:val="000000"/>
          <w:sz w:val="24"/>
          <w:szCs w:val="24"/>
          <w:shd w:val="clear" w:color="auto" w:fill="FFFFFF"/>
        </w:rPr>
        <w:t>08</w:t>
      </w:r>
      <w:r w:rsidRPr="00997B1A">
        <w:rPr>
          <w:rFonts w:ascii="Times New Roman" w:eastAsia="Arial Unicode MS" w:hAnsi="Times New Roman"/>
          <w:color w:val="000000"/>
          <w:sz w:val="24"/>
          <w:szCs w:val="24"/>
          <w:shd w:val="clear" w:color="auto" w:fill="FFFFFF"/>
        </w:rPr>
        <w:t>. 0</w:t>
      </w:r>
      <w:r w:rsidR="00362867">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2024 do 9.00 ure.</w:t>
      </w:r>
    </w:p>
    <w:p w:rsid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rsidR="00362867" w:rsidRDefault="00362867" w:rsidP="00997B1A">
      <w:pPr>
        <w:spacing w:after="300" w:line="240" w:lineRule="atLeast"/>
        <w:jc w:val="both"/>
        <w:rPr>
          <w:rFonts w:ascii="Times New Roman" w:eastAsia="Arial Unicode MS" w:hAnsi="Times New Roman"/>
          <w:color w:val="000000"/>
          <w:sz w:val="24"/>
          <w:szCs w:val="24"/>
          <w:shd w:val="clear" w:color="auto" w:fill="FFFFFF"/>
        </w:rPr>
      </w:pPr>
    </w:p>
    <w:p w:rsidR="00362867" w:rsidRPr="00997B1A" w:rsidRDefault="00362867"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7 Sestava razpisne dokumentacije</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rsidR="00997B1A" w:rsidRPr="007E6C45" w:rsidRDefault="00997B1A"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rsidR="007E6C45" w:rsidRPr="00997B1A" w:rsidRDefault="007E6C45"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rPr>
        <w:t>O</w:t>
      </w:r>
      <w:r w:rsidRPr="00997B1A">
        <w:rPr>
          <w:rFonts w:ascii="Times New Roman" w:eastAsia="Arial Unicode MS" w:hAnsi="Times New Roman"/>
          <w:sz w:val="24"/>
          <w:szCs w:val="24"/>
        </w:rPr>
        <w:t>brazec »Specifikacija predračuna«</w:t>
      </w:r>
    </w:p>
    <w:p w:rsidR="00997B1A" w:rsidRPr="00997B1A" w:rsidRDefault="002F5A14" w:rsidP="00997B1A">
      <w:pPr>
        <w:widowControl w:val="0"/>
        <w:numPr>
          <w:ilvl w:val="0"/>
          <w:numId w:val="18"/>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»ESPD« v elektronski obliki (datoteka .</w:t>
      </w:r>
      <w:proofErr w:type="spellStart"/>
      <w:r w:rsidR="00997B1A" w:rsidRPr="00997B1A">
        <w:rPr>
          <w:rFonts w:ascii="Times New Roman" w:eastAsia="Arial Unicode MS" w:hAnsi="Times New Roman"/>
          <w:sz w:val="24"/>
          <w:szCs w:val="24"/>
          <w:shd w:val="clear" w:color="auto" w:fill="FFFFFF"/>
        </w:rPr>
        <w:t>xlm</w:t>
      </w:r>
      <w:proofErr w:type="spellEnd"/>
      <w:r w:rsidR="00997B1A" w:rsidRPr="00997B1A">
        <w:rPr>
          <w:rFonts w:ascii="Times New Roman" w:eastAsia="Arial Unicode MS" w:hAnsi="Times New Roman"/>
          <w:sz w:val="24"/>
          <w:szCs w:val="24"/>
          <w:shd w:val="clear" w:color="auto" w:fill="FFFFFF"/>
        </w:rPr>
        <w:t>) - za vse gospodarske subjekte,</w:t>
      </w:r>
    </w:p>
    <w:p w:rsidR="00997B1A" w:rsidRPr="00997B1A" w:rsidRDefault="002F5A14" w:rsidP="00997B1A">
      <w:pPr>
        <w:widowControl w:val="0"/>
        <w:numPr>
          <w:ilvl w:val="0"/>
          <w:numId w:val="18"/>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rsid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00997B1A" w:rsidRPr="00997B1A">
        <w:rPr>
          <w:rFonts w:ascii="Times New Roman" w:eastAsia="Arial Unicode MS" w:hAnsi="Times New Roman"/>
          <w:sz w:val="24"/>
          <w:szCs w:val="24"/>
          <w:shd w:val="clear" w:color="auto" w:fill="FFFFFF"/>
        </w:rPr>
        <w:t>«,</w:t>
      </w:r>
    </w:p>
    <w:p w:rsidR="002F5A14" w:rsidRP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Strokovne tehnične zahteve,</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00997B1A" w:rsidRPr="00997B1A">
        <w:rPr>
          <w:rFonts w:ascii="Times New Roman" w:eastAsia="Arial Unicode MS" w:hAnsi="Times New Roman"/>
          <w:sz w:val="24"/>
          <w:szCs w:val="24"/>
        </w:rPr>
        <w:t>eferenčna izjava,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w:t>
      </w:r>
      <w:r w:rsidR="00997B1A" w:rsidRPr="00997B1A">
        <w:rPr>
          <w:rFonts w:ascii="Times New Roman" w:eastAsia="Arial Unicode MS" w:hAnsi="Times New Roman"/>
          <w:sz w:val="24"/>
          <w:szCs w:val="24"/>
          <w:shd w:val="clear" w:color="auto" w:fill="FFFFFF"/>
        </w:rPr>
        <w:t>zorec pogodbe-konsignacija,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 xml:space="preserve">zjava po 35. členu </w:t>
      </w:r>
      <w:proofErr w:type="spellStart"/>
      <w:r w:rsidR="00997B1A" w:rsidRPr="00997B1A">
        <w:rPr>
          <w:rFonts w:ascii="Times New Roman" w:eastAsia="Arial Unicode MS" w:hAnsi="Times New Roman"/>
          <w:sz w:val="24"/>
          <w:szCs w:val="24"/>
          <w:shd w:val="clear" w:color="auto" w:fill="FFFFFF"/>
        </w:rPr>
        <w:t>ZIntPK</w:t>
      </w:r>
      <w:proofErr w:type="spellEnd"/>
      <w:r w:rsidR="00997B1A" w:rsidRPr="00997B1A">
        <w:rPr>
          <w:rFonts w:ascii="Times New Roman" w:eastAsia="Arial Unicode MS" w:hAnsi="Times New Roman"/>
          <w:sz w:val="24"/>
          <w:szCs w:val="24"/>
          <w:shd w:val="clear" w:color="auto" w:fill="FFFFFF"/>
        </w:rPr>
        <w:t>,</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zjava o udeležbi pravnih in fizičnih oseb pri prijavitelju 14. člen.</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mora v obrazcu ESPD navesti vse informacije, na podlagi katerih bo naročnik potrdila ali druge informacije pridobil v nacionalni bazi podatkov, ter v predmetnem obrazcu podati soglasje, da dokazila pridobi naročnik.</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97B1A" w:rsidRPr="00E95D46" w:rsidRDefault="00997B1A" w:rsidP="00E95D46">
      <w:pPr>
        <w:spacing w:after="300" w:line="264" w:lineRule="exac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Za skupne ponudbe in ponudbe s podizvajalci je potrebno upoštevati še točki 10.7.1 (Skupna ponudba) in 10.7.2 (Ponudba s podizvajalci) teh navodil.</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2B2C05" w:rsidRPr="002B2C05" w:rsidRDefault="00997B1A" w:rsidP="00997B1A">
      <w:pPr>
        <w:spacing w:after="300" w:line="264" w:lineRule="exac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8.1.1. Razlogi za izključitev</w:t>
      </w:r>
    </w:p>
    <w:p w:rsidR="002B2C05" w:rsidRPr="002B2C05" w:rsidRDefault="002B2C05" w:rsidP="002B2C05">
      <w:pPr>
        <w:rPr>
          <w:rFonts w:ascii="Times New Roman" w:eastAsia="Arial Unicode MS" w:hAnsi="Times New Roman"/>
          <w:color w:val="000000"/>
          <w:sz w:val="24"/>
          <w:szCs w:val="24"/>
        </w:rPr>
      </w:pPr>
      <w:r w:rsidRPr="002B2C05">
        <w:rPr>
          <w:rFonts w:ascii="Times New Roman" w:eastAsia="Arial Unicode MS" w:hAnsi="Times New Roman"/>
          <w:color w:val="000000"/>
          <w:sz w:val="24"/>
          <w:szCs w:val="24"/>
        </w:rPr>
        <w:t>1. 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rsidR="002B2C05" w:rsidRPr="002B2C05" w:rsidRDefault="002B2C05" w:rsidP="002B2C05">
      <w:pPr>
        <w:rPr>
          <w:rFonts w:ascii="Times New Roman" w:eastAsia="Arial Unicode MS" w:hAnsi="Times New Roman"/>
          <w:color w:val="000000"/>
          <w:sz w:val="24"/>
          <w:szCs w:val="24"/>
        </w:rPr>
      </w:pP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sz w:val="24"/>
          <w:szCs w:val="24"/>
        </w:rPr>
        <w:t>2.</w:t>
      </w:r>
      <w:r w:rsidRPr="002B2C05">
        <w:rPr>
          <w:rFonts w:ascii="Times New Roman" w:hAnsi="Times New Roman"/>
          <w:iCs/>
          <w:color w:val="000000"/>
          <w:sz w:val="24"/>
          <w:szCs w:val="24"/>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2B2C05" w:rsidRPr="002B2C05" w:rsidRDefault="002B2C05" w:rsidP="002B2C05">
      <w:pPr>
        <w:jc w:val="both"/>
        <w:rPr>
          <w:rFonts w:ascii="Times New Roman" w:hAnsi="Times New Roman"/>
          <w:iCs/>
          <w:color w:val="000000"/>
          <w:sz w:val="24"/>
          <w:szCs w:val="24"/>
        </w:rPr>
      </w:pP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iCs/>
          <w:color w:val="000000"/>
          <w:sz w:val="24"/>
          <w:szCs w:val="24"/>
        </w:rPr>
        <w:t>3. Naročnik bo iz postopka javnega naročanja izključil ponudnika, če je ta na dan, ko poteče rok za oddajo ponudb, izločen iz postopkov oddaje javnih naročil zaradi uvrstitve v evidenco gospodarskih subjektov z negativnimi referencami.</w:t>
      </w:r>
    </w:p>
    <w:p w:rsidR="002B2C05" w:rsidRPr="002B2C05" w:rsidRDefault="002B2C05" w:rsidP="002B2C05">
      <w:pPr>
        <w:jc w:val="both"/>
        <w:rPr>
          <w:rFonts w:ascii="Times New Roman" w:hAnsi="Times New Roman"/>
          <w:iCs/>
          <w:color w:val="000000"/>
          <w:sz w:val="24"/>
          <w:szCs w:val="24"/>
        </w:rPr>
      </w:pPr>
    </w:p>
    <w:p w:rsidR="002B2C05" w:rsidRPr="002B2C05" w:rsidRDefault="002B2C05" w:rsidP="002B2C05">
      <w:pPr>
        <w:jc w:val="both"/>
        <w:rPr>
          <w:rFonts w:ascii="Times New Roman" w:hAnsi="Times New Roman"/>
          <w:sz w:val="24"/>
          <w:szCs w:val="24"/>
        </w:rPr>
      </w:pPr>
      <w:r w:rsidRPr="002B2C05">
        <w:rPr>
          <w:rFonts w:ascii="Times New Roman" w:hAnsi="Times New Roman"/>
          <w:iCs/>
          <w:color w:val="000000"/>
          <w:sz w:val="24"/>
          <w:szCs w:val="24"/>
        </w:rPr>
        <w:t>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B2C05" w:rsidRPr="002B2C05" w:rsidRDefault="002B2C05" w:rsidP="002B2C05">
      <w:pPr>
        <w:jc w:val="both"/>
        <w:rPr>
          <w:rFonts w:ascii="Times New Roman" w:hAnsi="Times New Roman"/>
          <w:sz w:val="24"/>
          <w:szCs w:val="24"/>
        </w:rPr>
      </w:pPr>
    </w:p>
    <w:p w:rsidR="002B2C05" w:rsidRPr="002B2C05" w:rsidRDefault="002B2C05" w:rsidP="002B2C05">
      <w:pPr>
        <w:jc w:val="both"/>
        <w:rPr>
          <w:rFonts w:ascii="Times New Roman" w:hAnsi="Times New Roman"/>
          <w:sz w:val="24"/>
          <w:szCs w:val="24"/>
        </w:rPr>
      </w:pPr>
      <w:r w:rsidRPr="002B2C05">
        <w:rPr>
          <w:rFonts w:ascii="Times New Roman" w:hAnsi="Times New Roman"/>
          <w:b/>
          <w:sz w:val="24"/>
          <w:szCs w:val="24"/>
        </w:rPr>
        <w:t xml:space="preserve">DOKAZILO: </w:t>
      </w:r>
      <w:r w:rsidRPr="002B2C05">
        <w:rPr>
          <w:rFonts w:ascii="Times New Roman" w:hAnsi="Times New Roman"/>
          <w:sz w:val="24"/>
          <w:szCs w:val="24"/>
        </w:rPr>
        <w:t xml:space="preserve">Izpolnjen </w:t>
      </w:r>
      <w:r w:rsidRPr="002B2C05">
        <w:rPr>
          <w:rFonts w:ascii="Times New Roman" w:hAnsi="Times New Roman"/>
          <w:b/>
          <w:sz w:val="24"/>
          <w:szCs w:val="24"/>
        </w:rPr>
        <w:t>ESPD</w:t>
      </w:r>
      <w:r w:rsidRPr="002B2C05">
        <w:rPr>
          <w:rFonts w:ascii="Times New Roman" w:hAnsi="Times New Roman"/>
          <w:sz w:val="24"/>
          <w:szCs w:val="24"/>
        </w:rPr>
        <w:t xml:space="preserve"> obrazec </w:t>
      </w:r>
      <w:r w:rsidRPr="002B2C05">
        <w:rPr>
          <w:rFonts w:ascii="Times New Roman" w:hAnsi="Times New Roman"/>
          <w:sz w:val="24"/>
          <w:szCs w:val="24"/>
          <w:u w:val="single"/>
        </w:rPr>
        <w:t>za vse gospodarske subjekte v ponudbi</w:t>
      </w:r>
      <w:r w:rsidRPr="002B2C05">
        <w:rPr>
          <w:rFonts w:ascii="Times New Roman" w:hAnsi="Times New Roman"/>
          <w:sz w:val="24"/>
          <w:szCs w:val="24"/>
        </w:rPr>
        <w:t xml:space="preserve">. </w:t>
      </w:r>
    </w:p>
    <w:p w:rsidR="002B2C05" w:rsidRPr="002B2C05" w:rsidRDefault="002B2C05" w:rsidP="002B2C05">
      <w:pPr>
        <w:jc w:val="both"/>
        <w:rPr>
          <w:rFonts w:ascii="Times New Roman" w:hAnsi="Times New Roman"/>
          <w:b/>
          <w:bCs/>
          <w:sz w:val="24"/>
          <w:szCs w:val="24"/>
        </w:rPr>
      </w:pPr>
    </w:p>
    <w:p w:rsidR="002B2C05" w:rsidRPr="002B2C05" w:rsidRDefault="002B2C05" w:rsidP="002B2C05">
      <w:pPr>
        <w:jc w:val="both"/>
        <w:rPr>
          <w:rFonts w:ascii="Times New Roman" w:hAnsi="Times New Roman"/>
          <w:b/>
          <w:i/>
          <w:sz w:val="24"/>
          <w:szCs w:val="24"/>
          <w:u w:val="single"/>
        </w:rPr>
      </w:pPr>
      <w:r w:rsidRPr="002B2C05">
        <w:rPr>
          <w:rFonts w:ascii="Times New Roman" w:hAnsi="Times New Roman"/>
          <w:b/>
          <w:bCs/>
          <w:sz w:val="24"/>
          <w:szCs w:val="24"/>
        </w:rPr>
        <w:t xml:space="preserve">OPOMBA: </w:t>
      </w:r>
      <w:r w:rsidRPr="002B2C05">
        <w:rPr>
          <w:rFonts w:ascii="Times New Roman" w:hAnsi="Times New Roman"/>
          <w:bCs/>
          <w:sz w:val="24"/>
          <w:szCs w:val="24"/>
        </w:rPr>
        <w:t>Naročnik bo pred oddajo javnega naročila v okviru pregleda in ocenjevanja ponudb od ponudnikov zahteval predložitev pooblastila za pridobitev podatkov iz kazenske evidence (za vse gospodarske subjekte</w:t>
      </w:r>
      <w:r w:rsidRPr="002B2C05">
        <w:rPr>
          <w:rFonts w:ascii="Times New Roman" w:hAnsi="Times New Roman"/>
          <w:sz w:val="24"/>
          <w:szCs w:val="24"/>
        </w:rPr>
        <w:t xml:space="preserve"> in vse osebe, ki so članice upravnega, vodstvenega ali nadzornega organa tega gospodarskega subjekta, vključno z osebami, ki imajo pooblastila za njegovo zastopanje ali odločanje ali nadzor, navedene v obrazcu ESPD). </w:t>
      </w:r>
      <w:r w:rsidRPr="002B2C05">
        <w:rPr>
          <w:rFonts w:ascii="Times New Roman" w:hAnsi="Times New Roman"/>
          <w:b/>
          <w:i/>
          <w:sz w:val="24"/>
          <w:szCs w:val="24"/>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rFonts w:ascii="Times New Roman" w:hAnsi="Times New Roman"/>
          <w:b/>
          <w:i/>
          <w:sz w:val="24"/>
          <w:szCs w:val="24"/>
          <w:u w:val="single"/>
        </w:rPr>
        <w:t xml:space="preserve">od 4 mesecev  </w:t>
      </w:r>
      <w:r w:rsidRPr="002B2C05">
        <w:rPr>
          <w:rFonts w:ascii="Times New Roman" w:hAnsi="Times New Roman"/>
          <w:b/>
          <w:i/>
          <w:sz w:val="24"/>
          <w:szCs w:val="24"/>
          <w:u w:val="single"/>
        </w:rPr>
        <w:t>od roka za oddajo ponudbe.</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bookmarkStart w:id="4" w:name="bookmark14"/>
      <w:r w:rsidRPr="00997B1A">
        <w:rPr>
          <w:rFonts w:ascii="Times New Roman" w:hAnsi="Times New Roman"/>
          <w:b/>
          <w:color w:val="000000"/>
          <w:sz w:val="24"/>
          <w:szCs w:val="24"/>
          <w:shd w:val="clear" w:color="auto" w:fill="FFFFFF"/>
        </w:rPr>
        <w:t>Ustreznost za opravljanje poklicne dejavnosti</w:t>
      </w:r>
      <w:bookmarkEnd w:id="4"/>
    </w:p>
    <w:p w:rsidR="00997B1A" w:rsidRPr="00997B1A" w:rsidRDefault="00997B1A" w:rsidP="00997B1A">
      <w:pPr>
        <w:keepNext/>
        <w:keepLines/>
        <w:widowControl w:val="0"/>
        <w:tabs>
          <w:tab w:val="left" w:pos="730"/>
        </w:tabs>
        <w:spacing w:after="0" w:line="240" w:lineRule="auto"/>
        <w:outlineLvl w:val="2"/>
        <w:rPr>
          <w:rFonts w:ascii="Times New Roman" w:hAnsi="Times New Roman"/>
          <w:sz w:val="24"/>
          <w:szCs w:val="24"/>
        </w:rPr>
      </w:pPr>
    </w:p>
    <w:p w:rsidR="00997B1A" w:rsidRPr="00997B1A" w:rsidRDefault="00997B1A" w:rsidP="00997B1A">
      <w:pPr>
        <w:widowControl w:val="0"/>
        <w:numPr>
          <w:ilvl w:val="0"/>
          <w:numId w:val="21"/>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p>
    <w:p w:rsidR="00997B1A" w:rsidRPr="00997B1A" w:rsidRDefault="00997B1A" w:rsidP="00997B1A">
      <w:pPr>
        <w:widowControl w:val="0"/>
        <w:shd w:val="clear" w:color="auto" w:fill="FFFFFF"/>
        <w:tabs>
          <w:tab w:val="left" w:pos="691"/>
        </w:tabs>
        <w:spacing w:after="300" w:line="240" w:lineRule="atLeast"/>
        <w:ind w:hanging="14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Gospodarski subjekt je </w:t>
      </w:r>
      <w:r w:rsidRPr="00997B1A">
        <w:rPr>
          <w:rFonts w:ascii="Times New Roman" w:eastAsia="Arial Unicode MS" w:hAnsi="Times New Roman"/>
          <w:b/>
          <w:color w:val="000000"/>
          <w:sz w:val="24"/>
          <w:szCs w:val="24"/>
          <w:shd w:val="clear" w:color="auto" w:fill="FFFFFF"/>
        </w:rPr>
        <w:t>vpisan v enega od poklicnih ali poslovnih registrov</w:t>
      </w:r>
      <w:r w:rsidRPr="00997B1A">
        <w:rPr>
          <w:rFonts w:ascii="Times New Roman" w:eastAsia="Arial Unicode MS" w:hAnsi="Times New Roman"/>
          <w:color w:val="000000"/>
          <w:sz w:val="24"/>
          <w:szCs w:val="24"/>
          <w:shd w:val="clear" w:color="auto" w:fill="FFFFFF"/>
        </w:rPr>
        <w:t>, ki se vodijo v državi članici, v kateri ima gospodarski subjekt sedež. Seznam poklicnih ali poslovnih registrov v državah članicah Evropske unije določa Priloga XI Direktive 2014/24/EU.</w:t>
      </w:r>
    </w:p>
    <w:p w:rsidR="00997B1A" w:rsidRPr="00997B1A" w:rsidRDefault="00997B1A" w:rsidP="00997B1A">
      <w:pPr>
        <w:spacing w:after="0" w:line="240" w:lineRule="auto"/>
        <w:ind w:left="720"/>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Če morajo imeti gospodarski subjekti določeno dovoljenje ali biti član določene organizacije, da lahko v svoji matični državi opravljajo določeno storitev, morajo predložiti dokazilo o tem dovoljenju ali članstvu.</w:t>
      </w:r>
    </w:p>
    <w:p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Izpolnjeno in podpisano potrdilo JAZMP in  Obrazec Izjava,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lahko izpolnjevanje navedenega pogoja preveri v uradnih registrih in evidencah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Opomba: </w:t>
      </w:r>
    </w:p>
    <w:p w:rsidR="00997B1A" w:rsidRPr="00997B1A" w:rsidRDefault="00997B1A" w:rsidP="00997B1A">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97B1A" w:rsidRPr="00997B1A" w:rsidRDefault="00997B1A" w:rsidP="00997B1A">
      <w:pPr>
        <w:spacing w:after="0" w:line="240" w:lineRule="auto"/>
        <w:rPr>
          <w:rFonts w:ascii="Times New Roman" w:eastAsia="Arial Unicode MS" w:hAnsi="Times New Roman"/>
          <w:color w:val="000000"/>
          <w:position w:val="-2"/>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v skupni ponudbi morajo izpolnjevati pogoj:</w:t>
      </w:r>
    </w:p>
    <w:p w:rsidR="00997B1A" w:rsidRPr="00997B1A" w:rsidRDefault="00997B1A" w:rsidP="00997B1A">
      <w:pPr>
        <w:spacing w:after="0" w:line="240" w:lineRule="auto"/>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Partnerji morajo pogoj izpolnjevati v obsegu, v katerem prevzemajo izvedbo del. Vsak izmed partnerjev mora predložiti podpisan in žigosan obrazec Izjava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Podizvajalci morajo izpolnjevati pogoj:</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2"/>
          <w:numId w:val="20"/>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rsidR="00997B1A" w:rsidRPr="00997B1A" w:rsidRDefault="00997B1A" w:rsidP="00997B1A">
      <w:pPr>
        <w:spacing w:after="0" w:line="240" w:lineRule="auto"/>
        <w:rPr>
          <w:rFonts w:ascii="Times New Roman" w:eastAsia="Arial Unicode MS" w:hAnsi="Times New Roman"/>
          <w:b/>
          <w:color w:val="000000"/>
          <w:sz w:val="24"/>
          <w:szCs w:val="24"/>
        </w:rPr>
      </w:pPr>
    </w:p>
    <w:p w:rsidR="001B71AD" w:rsidRPr="001B71AD" w:rsidRDefault="001B71AD" w:rsidP="001B71AD">
      <w:pPr>
        <w:pStyle w:val="Odstavekseznama"/>
        <w:numPr>
          <w:ilvl w:val="0"/>
          <w:numId w:val="22"/>
        </w:numPr>
        <w:spacing w:after="0" w:line="240" w:lineRule="auto"/>
        <w:jc w:val="both"/>
        <w:rPr>
          <w:rFonts w:ascii="Times New Roman" w:eastAsia="Arial Unicode MS" w:hAnsi="Times New Roman"/>
          <w:color w:val="000000"/>
          <w:sz w:val="24"/>
          <w:szCs w:val="24"/>
          <w:lang w:eastAsia="sl-SI"/>
        </w:rPr>
      </w:pPr>
      <w:r w:rsidRPr="001B71AD">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rsidR="00997B1A" w:rsidRPr="00997B1A" w:rsidRDefault="00997B1A" w:rsidP="001B71AD">
      <w:pPr>
        <w:spacing w:after="0" w:line="240" w:lineRule="auto"/>
        <w:rPr>
          <w:rFonts w:ascii="Times New Roman" w:eastAsia="Arial Unicode MS" w:hAnsi="Times New Roman"/>
          <w:color w:val="000000"/>
          <w:sz w:val="24"/>
          <w:szCs w:val="24"/>
        </w:rPr>
      </w:pP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numPr>
          <w:ilvl w:val="0"/>
          <w:numId w:val="22"/>
        </w:numPr>
        <w:tabs>
          <w:tab w:val="left" w:pos="0"/>
        </w:tabs>
        <w:spacing w:after="0" w:line="240" w:lineRule="auto"/>
        <w:jc w:val="both"/>
        <w:rPr>
          <w:rFonts w:ascii="Times New Roman" w:eastAsia="Times New Roman" w:hAnsi="Times New Roman"/>
          <w:sz w:val="24"/>
          <w:szCs w:val="24"/>
        </w:rPr>
      </w:pPr>
      <w:r w:rsidRPr="00997B1A">
        <w:rPr>
          <w:rFonts w:ascii="Times New Roman" w:eastAsia="Times New Roman" w:hAnsi="Times New Roman"/>
          <w:bCs/>
          <w:sz w:val="24"/>
          <w:szCs w:val="24"/>
        </w:rPr>
        <w:t xml:space="preserve">Da nudi naslednje plačilne pogoje: </w:t>
      </w:r>
      <w:r w:rsidR="00EC074F">
        <w:rPr>
          <w:rFonts w:ascii="Times New Roman" w:eastAsia="Times New Roman" w:hAnsi="Times New Roman"/>
          <w:bCs/>
          <w:sz w:val="24"/>
          <w:szCs w:val="24"/>
        </w:rPr>
        <w:t>3</w:t>
      </w:r>
      <w:r w:rsidRPr="00997B1A">
        <w:rPr>
          <w:rFonts w:ascii="Times New Roman" w:eastAsia="Times New Roman" w:hAnsi="Times New Roman"/>
          <w:sz w:val="24"/>
          <w:szCs w:val="24"/>
        </w:rPr>
        <w:t>0-dnevni plačilni rok od datuma uradnega prejema računa</w:t>
      </w:r>
      <w:r w:rsidRPr="00997B1A">
        <w:rPr>
          <w:rFonts w:ascii="Times New Roman" w:eastAsia="Times New Roman" w:hAnsi="Times New Roman"/>
          <w:bCs/>
          <w:sz w:val="24"/>
          <w:szCs w:val="24"/>
        </w:rPr>
        <w:t>.</w:t>
      </w: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r w:rsidRPr="00997B1A">
        <w:rPr>
          <w:rFonts w:ascii="Times New Roman" w:hAnsi="Times New Roman"/>
          <w:b/>
          <w:color w:val="000000"/>
          <w:sz w:val="24"/>
          <w:szCs w:val="24"/>
          <w:shd w:val="clear" w:color="auto" w:fill="FFFFFF"/>
        </w:rPr>
        <w:t>Tehnična in strokovna sposobnost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2"/>
        </w:numPr>
        <w:autoSpaceDE w:val="0"/>
        <w:autoSpaceDN w:val="0"/>
        <w:adjustRightInd w:val="0"/>
        <w:spacing w:after="0" w:line="240" w:lineRule="auto"/>
        <w:jc w:val="both"/>
        <w:rPr>
          <w:rFonts w:ascii="Times New Roman" w:hAnsi="Times New Roman"/>
          <w:sz w:val="24"/>
          <w:szCs w:val="24"/>
        </w:rPr>
      </w:pPr>
      <w:r w:rsidRPr="002B2C05">
        <w:rPr>
          <w:rFonts w:ascii="Times New Roman" w:hAnsi="Times New Roman"/>
          <w:sz w:val="24"/>
          <w:szCs w:val="24"/>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r w:rsidRPr="002B2C05">
        <w:rPr>
          <w:rFonts w:ascii="Times New Roman" w:hAnsi="Times New Roman"/>
          <w:sz w:val="24"/>
          <w:szCs w:val="24"/>
        </w:rPr>
        <w:t>Naročnik bo kot nedopustno zavrnil tudi tisto ponudbo, ki ne bo ustrezala vsem tehničnim zahtevam za ponujene vrste blaga iz predmetnega naročila.</w:t>
      </w:r>
    </w:p>
    <w:p w:rsidR="00997B1A" w:rsidRPr="00997B1A" w:rsidRDefault="00997B1A" w:rsidP="00997B1A">
      <w:pPr>
        <w:autoSpaceDE w:val="0"/>
        <w:autoSpaceDN w:val="0"/>
        <w:adjustRightInd w:val="0"/>
        <w:spacing w:after="0" w:line="240" w:lineRule="auto"/>
        <w:ind w:left="720"/>
        <w:jc w:val="both"/>
        <w:rPr>
          <w:rFonts w:ascii="Times New Roman" w:hAnsi="Times New Roman"/>
          <w:color w:val="FF0000"/>
          <w:sz w:val="24"/>
          <w:szCs w:val="24"/>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numPr>
          <w:ilvl w:val="0"/>
          <w:numId w:val="22"/>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v obdobju 01. </w:t>
      </w:r>
      <w:r w:rsidR="002B2C05" w:rsidRPr="002B2C05">
        <w:rPr>
          <w:rFonts w:ascii="Times New Roman" w:eastAsia="Times New Roman" w:hAnsi="Times New Roman"/>
          <w:sz w:val="24"/>
          <w:szCs w:val="24"/>
          <w:lang w:eastAsia="sl-SI"/>
        </w:rPr>
        <w:t>06</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do 31. </w:t>
      </w:r>
      <w:r w:rsidR="002B2C05" w:rsidRPr="002B2C05">
        <w:rPr>
          <w:rFonts w:ascii="Times New Roman" w:eastAsia="Times New Roman" w:hAnsi="Times New Roman"/>
          <w:sz w:val="24"/>
          <w:szCs w:val="24"/>
          <w:lang w:eastAsia="sl-SI"/>
        </w:rPr>
        <w:t>05</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 xml:space="preserve"> pred oddajo ponudbe nima nerešenih upravičenih reklamacij glede kakovosti blaga ali nespoštovanja drugih določil pogodb in da soglaša, da lahko v primeru, če</w:t>
      </w:r>
      <w:r w:rsidRPr="002B2C05">
        <w:rPr>
          <w:rFonts w:ascii="Times New Roman" w:eastAsia="Times New Roman" w:hAnsi="Times New Roman"/>
          <w:i/>
          <w:iCs/>
          <w:sz w:val="24"/>
          <w:szCs w:val="24"/>
          <w:lang w:eastAsia="sl-SI"/>
        </w:rPr>
        <w:t xml:space="preserve"> </w:t>
      </w:r>
      <w:r w:rsidRPr="002B2C05">
        <w:rPr>
          <w:rFonts w:ascii="Times New Roman" w:eastAsia="Times New Roman" w:hAnsi="Times New Roman"/>
          <w:sz w:val="24"/>
          <w:szCs w:val="24"/>
          <w:lang w:eastAsia="sl-SI"/>
        </w:rPr>
        <w:t>naročnik razpolaga z dokazili o nespoštovanju pogodbenih obveznosti po pogodbah z drugimi naročniki, ponudnika izloči iz predmetnega postopka.</w:t>
      </w:r>
    </w:p>
    <w:p w:rsidR="00997B1A" w:rsidRPr="002B2C05" w:rsidRDefault="00997B1A" w:rsidP="00997B1A">
      <w:pPr>
        <w:spacing w:after="0" w:line="240" w:lineRule="auto"/>
        <w:ind w:left="72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997B1A" w:rsidRDefault="00997B1A" w:rsidP="002B2C05">
      <w:pPr>
        <w:spacing w:after="0" w:line="240" w:lineRule="auto"/>
        <w:jc w:val="both"/>
        <w:rPr>
          <w:rFonts w:ascii="Times New Roman" w:eastAsia="Arial Unicode MS" w:hAnsi="Times New Roman"/>
          <w:color w:val="FF0000"/>
          <w:sz w:val="24"/>
          <w:szCs w:val="24"/>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p>
    <w:p w:rsidR="00997B1A" w:rsidRPr="002B2C05" w:rsidRDefault="00997B1A" w:rsidP="00997B1A">
      <w:pPr>
        <w:spacing w:after="0" w:line="240" w:lineRule="auto"/>
        <w:ind w:left="720"/>
        <w:jc w:val="both"/>
        <w:rPr>
          <w:rFonts w:ascii="Times New Roman" w:eastAsia="Arial Unicode MS" w:hAnsi="Times New Roman"/>
          <w:sz w:val="24"/>
          <w:szCs w:val="24"/>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lastRenderedPageBreak/>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ind w:left="360"/>
        <w:jc w:val="both"/>
        <w:rPr>
          <w:rFonts w:ascii="Times New Roman" w:eastAsia="Arial Unicode MS" w:hAnsi="Times New Roman"/>
          <w:sz w:val="24"/>
          <w:szCs w:val="24"/>
          <w:lang w:eastAsia="sl-SI"/>
        </w:rPr>
      </w:pPr>
      <w:r w:rsidRPr="002B2C05">
        <w:rPr>
          <w:rFonts w:ascii="Times New Roman" w:eastAsia="Arial Unicode MS" w:hAnsi="Times New Roman"/>
          <w:position w:val="-12"/>
          <w:sz w:val="24"/>
          <w:szCs w:val="24"/>
          <w:lang w:eastAsia="sl-SI"/>
        </w:rPr>
        <w:t>8. Gospodarski subjekt mora zagotavljati izpolnjevanje vseh strokovnih zahtev naročnika iz razpisne dokumentacije in njenih prilog.</w:t>
      </w:r>
    </w:p>
    <w:p w:rsidR="00997B1A" w:rsidRPr="002B2C05" w:rsidRDefault="00997B1A" w:rsidP="00997B1A">
      <w:pPr>
        <w:spacing w:after="0" w:line="240" w:lineRule="auto"/>
        <w:rPr>
          <w:rFonts w:ascii="Times New Roman" w:eastAsia="Arial Unicode MS" w:hAnsi="Times New Roman"/>
          <w:sz w:val="24"/>
          <w:szCs w:val="24"/>
          <w:shd w:val="clear" w:color="auto" w:fill="FFFFFF"/>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in priloge iz katerih je razvidno, da blago izpolnjuje vse strokovne zahteve naročnika: v slovenskem jeziku ali angleškem jeziku (v kolikor ne obstaja </w:t>
      </w:r>
      <w:proofErr w:type="spellStart"/>
      <w:r w:rsidRPr="002B2C05">
        <w:rPr>
          <w:rFonts w:ascii="Times New Roman" w:eastAsia="Times New Roman" w:hAnsi="Times New Roman"/>
          <w:sz w:val="24"/>
          <w:szCs w:val="24"/>
          <w:lang w:eastAsia="sl-SI"/>
        </w:rPr>
        <w:t>prospektni</w:t>
      </w:r>
      <w:proofErr w:type="spellEnd"/>
      <w:r w:rsidRPr="002B2C05">
        <w:rPr>
          <w:rFonts w:ascii="Times New Roman" w:eastAsia="Times New Roman" w:hAnsi="Times New Roman"/>
          <w:sz w:val="24"/>
          <w:szCs w:val="24"/>
          <w:lang w:eastAsia="sl-SI"/>
        </w:rPr>
        <w:t xml:space="preserve"> material in/ali tehnična dokumentacija v slovenskem jeziku).</w:t>
      </w:r>
    </w:p>
    <w:p w:rsidR="00997B1A" w:rsidRPr="002B2C05" w:rsidRDefault="00997B1A" w:rsidP="00997B1A">
      <w:pPr>
        <w:spacing w:after="0" w:line="240" w:lineRule="auto"/>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1B71AD">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navesti št. javnega naročila, kot je objavljeno na portalu JN in zagotavljati ujemanje podatkov: </w:t>
      </w:r>
      <w:r w:rsidR="001B71AD" w:rsidRPr="001B71AD">
        <w:rPr>
          <w:rFonts w:ascii="Times New Roman" w:eastAsia="Times New Roman" w:hAnsi="Times New Roman"/>
          <w:sz w:val="24"/>
          <w:szCs w:val="24"/>
          <w:lang w:eastAsia="sl-SI"/>
        </w:rPr>
        <w:t>podatkov (naziv blaga, kataloška številka proizvajalca in proizvajalec) v ponudbeni dokumentaciji, na dobavnici, računu in embalaži, ter zagotavlja skladnost podatkov glede ponujenih popustov in cen, in sicer v ponudbi, pogodbi in na dobavnici.</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lastRenderedPageBreak/>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zagotavlja zahtevane letne količine blaga iz prijavljenega sklopa in iz prodajnega kataloga.</w:t>
      </w:r>
    </w:p>
    <w:p w:rsidR="00997B1A" w:rsidRPr="00997B1A" w:rsidRDefault="00997B1A" w:rsidP="00997B1A">
      <w:pPr>
        <w:spacing w:after="0" w:line="240" w:lineRule="auto"/>
        <w:ind w:left="360" w:firstLine="348"/>
        <w:rPr>
          <w:rFonts w:ascii="Times New Roman" w:eastAsia="Arial Unicode MS" w:hAnsi="Times New Roman"/>
          <w:sz w:val="24"/>
          <w:szCs w:val="24"/>
        </w:rPr>
      </w:pPr>
      <w:bookmarkStart w:id="5" w:name="_Hlk43290942"/>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xml:space="preserve">: </w:t>
      </w:r>
      <w:r w:rsidRPr="00997B1A">
        <w:rPr>
          <w:rFonts w:ascii="Times New Roman" w:eastAsia="Arial Unicode MS" w:hAnsi="Times New Roman"/>
          <w:color w:val="000000"/>
          <w:sz w:val="24"/>
          <w:szCs w:val="24"/>
        </w:rPr>
        <w:t>Izpolnjen obrazec ESPD in I</w:t>
      </w:r>
      <w:r w:rsidRPr="00997B1A">
        <w:rPr>
          <w:rFonts w:ascii="Times New Roman" w:eastAsia="Arial Unicode MS" w:hAnsi="Times New Roman"/>
          <w:sz w:val="24"/>
          <w:szCs w:val="24"/>
        </w:rPr>
        <w:t>zpolnjena Izjava o izpolnjevanju strokovno tehničnih zahtev;</w:t>
      </w:r>
      <w:bookmarkEnd w:id="5"/>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color w:val="000000"/>
          <w:sz w:val="24"/>
          <w:szCs w:val="24"/>
          <w:u w:val="single"/>
        </w:rPr>
      </w:pPr>
      <w:r w:rsidRPr="00997B1A">
        <w:rPr>
          <w:rFonts w:ascii="Times New Roman" w:hAnsi="Times New Roman"/>
          <w:sz w:val="24"/>
          <w:szCs w:val="24"/>
        </w:rPr>
        <w:t xml:space="preserve">Da zagotavlja </w:t>
      </w:r>
      <w:r w:rsidRPr="00997B1A">
        <w:rPr>
          <w:rFonts w:ascii="Times New Roman" w:hAnsi="Times New Roman"/>
          <w:color w:val="000000"/>
          <w:sz w:val="24"/>
          <w:szCs w:val="24"/>
        </w:rPr>
        <w:t>blago na konsignacijo pri naročniku, da bo le-ta imel na razpolago zalogo blaga in da zagotavlja dobavni rok naslednji delovni dan od prejema naročila</w:t>
      </w:r>
      <w:r w:rsidRPr="00997B1A">
        <w:rPr>
          <w:rFonts w:ascii="Times New Roman" w:hAnsi="Times New Roman"/>
          <w:color w:val="000000"/>
          <w:sz w:val="24"/>
          <w:szCs w:val="24"/>
          <w:u w:val="single"/>
        </w:rPr>
        <w:t xml:space="preserve">. </w:t>
      </w:r>
    </w:p>
    <w:p w:rsidR="00997B1A" w:rsidRPr="00997B1A" w:rsidRDefault="00997B1A" w:rsidP="00997B1A">
      <w:pPr>
        <w:spacing w:after="0" w:line="240" w:lineRule="auto"/>
        <w:ind w:firstLine="708"/>
        <w:rPr>
          <w:rFonts w:ascii="Times New Roman" w:eastAsia="Times New Roman" w:hAnsi="Times New Roman"/>
          <w:sz w:val="24"/>
          <w:szCs w:val="24"/>
          <w:lang w:eastAsia="sl-SI"/>
        </w:rPr>
      </w:pPr>
      <w:bookmarkStart w:id="6" w:name="_Hlk43290987"/>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Izpolnjena Izjava o izpolnjevanju strokovno tehničnih zahtev;</w:t>
      </w:r>
    </w:p>
    <w:bookmarkEnd w:id="6"/>
    <w:p w:rsidR="00997B1A" w:rsidRPr="00997B1A" w:rsidRDefault="00997B1A" w:rsidP="00997B1A">
      <w:pPr>
        <w:spacing w:after="0" w:line="240" w:lineRule="auto"/>
        <w:ind w:firstLine="708"/>
        <w:rPr>
          <w:rFonts w:ascii="Times New Roman" w:eastAsia="Times New Roman" w:hAnsi="Times New Roman"/>
          <w:sz w:val="24"/>
          <w:szCs w:val="24"/>
          <w:lang w:eastAsia="sl-SI"/>
        </w:rPr>
      </w:pPr>
    </w:p>
    <w:p w:rsidR="00997B1A" w:rsidRPr="00997B1A" w:rsidRDefault="00997B1A" w:rsidP="00997B1A">
      <w:pPr>
        <w:numPr>
          <w:ilvl w:val="0"/>
          <w:numId w:val="23"/>
        </w:numPr>
        <w:tabs>
          <w:tab w:val="left" w:pos="1080"/>
        </w:tabs>
        <w:suppressAutoHyphens/>
        <w:spacing w:after="0" w:line="240" w:lineRule="auto"/>
        <w:ind w:left="714" w:hanging="357"/>
        <w:jc w:val="both"/>
        <w:rPr>
          <w:rFonts w:ascii="Times New Roman" w:hAnsi="Times New Roman"/>
          <w:bCs/>
          <w:sz w:val="24"/>
          <w:szCs w:val="24"/>
          <w:lang w:eastAsia="ar-SA"/>
        </w:rPr>
      </w:pPr>
      <w:bookmarkStart w:id="7" w:name="_Hlk43291186"/>
      <w:r w:rsidRPr="00997B1A">
        <w:rPr>
          <w:rFonts w:ascii="Times New Roman" w:hAnsi="Times New Roman"/>
          <w:bCs/>
          <w:sz w:val="24"/>
          <w:szCs w:val="24"/>
          <w:lang w:eastAsia="ar-SA"/>
        </w:rPr>
        <w:t xml:space="preserve">Da ponudnik </w:t>
      </w:r>
      <w:r w:rsidRPr="00997B1A">
        <w:rPr>
          <w:rFonts w:ascii="Times New Roman" w:hAnsi="Times New Roman"/>
          <w:sz w:val="24"/>
          <w:szCs w:val="24"/>
        </w:rPr>
        <w:t>zagotavlja skladnost ponujenih medicinskih pripomočkov z določili Zakona o medicinskih pripomočkih</w:t>
      </w:r>
      <w:r w:rsidRPr="00997B1A">
        <w:rPr>
          <w:rFonts w:ascii="Times New Roman" w:hAnsi="Times New Roman"/>
          <w:bCs/>
          <w:sz w:val="24"/>
          <w:szCs w:val="24"/>
          <w:lang w:eastAsia="ar-SA"/>
        </w:rPr>
        <w:t xml:space="preserve"> in ponuja artikle, ki kvalitetno ustrezajo zahtevam za evropski trg.</w:t>
      </w:r>
    </w:p>
    <w:bookmarkEnd w:id="7"/>
    <w:p w:rsidR="00997B1A" w:rsidRPr="00997B1A" w:rsidRDefault="00997B1A" w:rsidP="00997B1A">
      <w:pPr>
        <w:spacing w:after="0" w:line="240" w:lineRule="auto"/>
        <w:ind w:firstLine="708"/>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xml:space="preserve">: </w:t>
      </w:r>
      <w:bookmarkStart w:id="8" w:name="_Hlk43291057"/>
      <w:r w:rsidRPr="00997B1A">
        <w:rPr>
          <w:rFonts w:ascii="Times New Roman" w:eastAsia="Times New Roman" w:hAnsi="Times New Roman"/>
          <w:sz w:val="24"/>
          <w:szCs w:val="24"/>
          <w:lang w:eastAsia="sl-SI"/>
        </w:rPr>
        <w:t>Izpolnjena Izjava o izpolnjevanju strokovno tehničnih zahtev in</w:t>
      </w:r>
      <w:bookmarkEnd w:id="8"/>
    </w:p>
    <w:p w:rsidR="00997B1A" w:rsidRPr="00997B1A" w:rsidRDefault="00997B1A" w:rsidP="00997B1A">
      <w:pPr>
        <w:numPr>
          <w:ilvl w:val="0"/>
          <w:numId w:val="24"/>
        </w:numPr>
        <w:tabs>
          <w:tab w:val="left" w:pos="1080"/>
        </w:tabs>
        <w:suppressAutoHyphens/>
        <w:spacing w:after="0" w:line="240" w:lineRule="auto"/>
        <w:ind w:left="1378" w:hanging="357"/>
        <w:jc w:val="both"/>
        <w:rPr>
          <w:rFonts w:ascii="Times New Roman" w:eastAsia="Times New Roman" w:hAnsi="Times New Roman"/>
          <w:bCs/>
          <w:sz w:val="24"/>
          <w:szCs w:val="24"/>
          <w:lang w:eastAsia="ar-SA"/>
        </w:rPr>
      </w:pPr>
      <w:r w:rsidRPr="00997B1A">
        <w:rPr>
          <w:rFonts w:ascii="Times New Roman" w:eastAsia="Times New Roman" w:hAnsi="Times New Roman"/>
          <w:bCs/>
          <w:sz w:val="24"/>
          <w:szCs w:val="24"/>
          <w:lang w:eastAsia="ar-SA"/>
        </w:rPr>
        <w:t>CE certifikat za vse ponujene artikle Katalog s ponujenimi artikli v jasno označenimi ponujenimi artikli.</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je ponudnik kvalitetno in strokovno izpolnjeval pogodbene obveznosti iz prejšnjih pogodb sklenjenih v zadnjih treh letih.</w:t>
      </w:r>
    </w:p>
    <w:p w:rsidR="00997B1A" w:rsidRPr="00997B1A" w:rsidRDefault="00997B1A" w:rsidP="00997B1A">
      <w:pPr>
        <w:spacing w:after="0" w:line="240" w:lineRule="auto"/>
        <w:ind w:left="720"/>
        <w:jc w:val="both"/>
        <w:rPr>
          <w:rFonts w:ascii="Times New Roman" w:hAnsi="Times New Roman"/>
          <w:sz w:val="24"/>
          <w:szCs w:val="24"/>
        </w:rPr>
      </w:pPr>
      <w:r w:rsidRPr="00997B1A">
        <w:rPr>
          <w:rFonts w:ascii="Times New Roman" w:hAnsi="Times New Roman"/>
          <w:bCs/>
          <w:sz w:val="24"/>
          <w:szCs w:val="24"/>
          <w:lang w:eastAsia="ar-SA"/>
        </w:rPr>
        <w:t xml:space="preserve">Dokazilo: </w:t>
      </w:r>
      <w:r w:rsidRPr="00997B1A">
        <w:rPr>
          <w:rFonts w:ascii="Times New Roman" w:hAnsi="Times New Roman"/>
          <w:sz w:val="24"/>
          <w:szCs w:val="24"/>
        </w:rPr>
        <w:t>Izpolnjena Izjava o izpolnjevanju strokovno tehničnih zahtev in</w:t>
      </w:r>
      <w:r w:rsidRPr="00997B1A">
        <w:rPr>
          <w:rFonts w:ascii="Times New Roman" w:hAnsi="Times New Roman"/>
          <w:bCs/>
          <w:sz w:val="24"/>
          <w:szCs w:val="24"/>
          <w:lang w:eastAsia="ar-SA"/>
        </w:rPr>
        <w:t xml:space="preserve"> referenčna lista proizvajalca ali </w:t>
      </w:r>
      <w:r w:rsidR="00EA2EEB" w:rsidRPr="00EA2EEB">
        <w:rPr>
          <w:rFonts w:ascii="Times New Roman" w:hAnsi="Times New Roman"/>
          <w:bCs/>
          <w:color w:val="FF0000"/>
          <w:sz w:val="24"/>
          <w:szCs w:val="24"/>
          <w:lang w:eastAsia="ar-SA"/>
        </w:rPr>
        <w:t xml:space="preserve">vsaj </w:t>
      </w:r>
      <w:r w:rsidR="003B6587" w:rsidRPr="003B6587">
        <w:rPr>
          <w:rFonts w:ascii="Times New Roman" w:hAnsi="Times New Roman"/>
          <w:bCs/>
          <w:color w:val="FF0000"/>
          <w:sz w:val="24"/>
          <w:szCs w:val="24"/>
          <w:lang w:eastAsia="ar-SA"/>
        </w:rPr>
        <w:t>2</w:t>
      </w:r>
      <w:r w:rsidRPr="003B6587">
        <w:rPr>
          <w:rFonts w:ascii="Times New Roman" w:hAnsi="Times New Roman"/>
          <w:bCs/>
          <w:color w:val="FF0000"/>
          <w:sz w:val="24"/>
          <w:szCs w:val="24"/>
          <w:lang w:eastAsia="ar-SA"/>
        </w:rPr>
        <w:t xml:space="preserve"> (</w:t>
      </w:r>
      <w:r w:rsidR="003B6587" w:rsidRPr="003B6587">
        <w:rPr>
          <w:rFonts w:ascii="Times New Roman" w:hAnsi="Times New Roman"/>
          <w:bCs/>
          <w:color w:val="FF0000"/>
          <w:sz w:val="24"/>
          <w:szCs w:val="24"/>
          <w:lang w:eastAsia="ar-SA"/>
        </w:rPr>
        <w:t>dva</w:t>
      </w:r>
      <w:r w:rsidRPr="003B6587">
        <w:rPr>
          <w:rFonts w:ascii="Times New Roman" w:hAnsi="Times New Roman"/>
          <w:bCs/>
          <w:color w:val="FF0000"/>
          <w:sz w:val="24"/>
          <w:szCs w:val="24"/>
          <w:lang w:eastAsia="ar-SA"/>
        </w:rPr>
        <w:t xml:space="preserve">) </w:t>
      </w:r>
      <w:r w:rsidRPr="00997B1A">
        <w:rPr>
          <w:rFonts w:ascii="Times New Roman" w:hAnsi="Times New Roman"/>
          <w:bCs/>
          <w:sz w:val="24"/>
          <w:szCs w:val="24"/>
          <w:lang w:eastAsia="ar-SA"/>
        </w:rPr>
        <w:t>potrdila kupcev.</w:t>
      </w:r>
    </w:p>
    <w:p w:rsidR="00997B1A" w:rsidRPr="00997B1A" w:rsidRDefault="00997B1A" w:rsidP="00997B1A">
      <w:pPr>
        <w:spacing w:after="0" w:line="240" w:lineRule="auto"/>
        <w:jc w:val="both"/>
        <w:rPr>
          <w:rFonts w:ascii="Times New Roman" w:eastAsia="Times New Roman" w:hAnsi="Times New Roman"/>
          <w:color w:val="FF0000"/>
          <w:sz w:val="24"/>
          <w:szCs w:val="24"/>
          <w:lang w:eastAsia="sl-SI"/>
        </w:rPr>
      </w:pPr>
    </w:p>
    <w:p w:rsidR="00997B1A" w:rsidRPr="00997B1A" w:rsidRDefault="00997B1A" w:rsidP="00997B1A">
      <w:pPr>
        <w:numPr>
          <w:ilvl w:val="0"/>
          <w:numId w:val="23"/>
        </w:numPr>
        <w:spacing w:after="0" w:line="240" w:lineRule="auto"/>
        <w:rPr>
          <w:rFonts w:ascii="Times New Roman" w:eastAsia="Times New Roman" w:hAnsi="Times New Roman"/>
          <w:sz w:val="24"/>
          <w:szCs w:val="24"/>
          <w:lang w:eastAsia="sl-SI"/>
        </w:rPr>
      </w:pPr>
      <w:bookmarkStart w:id="9" w:name="_Hlk43356981"/>
      <w:r w:rsidRPr="00997B1A">
        <w:rPr>
          <w:rFonts w:ascii="Times New Roman" w:eastAsia="Times New Roman" w:hAnsi="Times New Roman"/>
          <w:sz w:val="24"/>
          <w:szCs w:val="24"/>
          <w:lang w:eastAsia="sl-SI"/>
        </w:rPr>
        <w:t xml:space="preserve">Da zagotavlja skladnost ponujenega blaga z naročnikovimi strokovnimi zahtevami, navedenimi v tej razpisni dokumentaciji in vseh njenih prilogah. </w:t>
      </w:r>
    </w:p>
    <w:bookmarkEnd w:id="9"/>
    <w:p w:rsidR="00997B1A" w:rsidRPr="00997B1A" w:rsidRDefault="00997B1A" w:rsidP="00997B1A">
      <w:pPr>
        <w:spacing w:after="0" w:line="240" w:lineRule="auto"/>
        <w:ind w:left="720"/>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Izpolnjena Izjava o izpolnjevanju strokovno tehničnih zahtev</w:t>
      </w:r>
    </w:p>
    <w:p w:rsidR="00997B1A" w:rsidRPr="00997B1A" w:rsidRDefault="00997B1A" w:rsidP="00997B1A">
      <w:pPr>
        <w:spacing w:after="0" w:line="240" w:lineRule="auto"/>
        <w:ind w:left="708"/>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in priloge iz katerih je razvidno, da blago izpolnjuje vse strokovne zahteve naročnika: natančen opis ponujenega blaga v slovenskem jeziku (v kolikor ne obstaja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v slovenskem jeziku),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in/ali tehnična dokumentacija (v slovenskem ali angleškem jeziku).</w:t>
      </w:r>
    </w:p>
    <w:p w:rsidR="00997B1A" w:rsidRPr="00997B1A" w:rsidRDefault="00997B1A" w:rsidP="00997B1A">
      <w:pPr>
        <w:spacing w:after="0" w:line="240" w:lineRule="auto"/>
        <w:jc w:val="both"/>
        <w:rPr>
          <w:rFonts w:ascii="Times New Roman" w:eastAsia="Times New Roman" w:hAnsi="Times New Roman"/>
          <w:b/>
          <w:color w:val="FF0000"/>
          <w:sz w:val="24"/>
          <w:szCs w:val="24"/>
          <w:lang w:eastAsia="sl-SI"/>
        </w:rPr>
      </w:pPr>
      <w:bookmarkStart w:id="10" w:name="_Hlk43291285"/>
    </w:p>
    <w:bookmarkEnd w:id="10"/>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 xml:space="preserve">V kolikor tekom strokovnega pregleda in ocenjevanja ponudb iz ponudnikove ponudbe (opisa, priložene dokumentacije, tehničnih specifikacij, </w:t>
      </w:r>
      <w:proofErr w:type="spellStart"/>
      <w:r w:rsidRPr="00997B1A">
        <w:rPr>
          <w:rFonts w:ascii="Times New Roman" w:eastAsia="Times New Roman" w:hAnsi="Times New Roman"/>
          <w:color w:val="000000"/>
          <w:sz w:val="24"/>
          <w:szCs w:val="24"/>
          <w:lang w:eastAsia="sl-SI"/>
        </w:rPr>
        <w:t>prospektnega</w:t>
      </w:r>
      <w:proofErr w:type="spellEnd"/>
      <w:r w:rsidRPr="00997B1A">
        <w:rPr>
          <w:rFonts w:ascii="Times New Roman" w:eastAsia="Times New Roman" w:hAnsi="Times New Roman"/>
          <w:color w:val="000000"/>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rsidR="00997B1A" w:rsidRPr="00997B1A" w:rsidRDefault="00997B1A" w:rsidP="00997B1A">
      <w:pPr>
        <w:numPr>
          <w:ilvl w:val="0"/>
          <w:numId w:val="25"/>
        </w:numPr>
        <w:spacing w:after="0" w:line="240" w:lineRule="auto"/>
        <w:jc w:val="both"/>
        <w:rPr>
          <w:rFonts w:ascii="Times New Roman" w:hAnsi="Times New Roman"/>
          <w:sz w:val="24"/>
          <w:szCs w:val="24"/>
        </w:rPr>
      </w:pPr>
      <w:r w:rsidRPr="00997B1A">
        <w:rPr>
          <w:rFonts w:ascii="Times New Roman" w:hAnsi="Times New Roman"/>
          <w:sz w:val="24"/>
          <w:szCs w:val="24"/>
        </w:rPr>
        <w:t xml:space="preserve">naknadno priloži </w:t>
      </w:r>
      <w:proofErr w:type="spellStart"/>
      <w:r w:rsidRPr="00997B1A">
        <w:rPr>
          <w:rFonts w:ascii="Times New Roman" w:hAnsi="Times New Roman"/>
          <w:sz w:val="24"/>
          <w:szCs w:val="24"/>
        </w:rPr>
        <w:t>prospektni</w:t>
      </w:r>
      <w:proofErr w:type="spellEnd"/>
      <w:r w:rsidRPr="00997B1A">
        <w:rPr>
          <w:rFonts w:ascii="Times New Roman" w:hAnsi="Times New Roman"/>
          <w:sz w:val="24"/>
          <w:szCs w:val="24"/>
        </w:rPr>
        <w:t xml:space="preserve"> material, opise, tehnične specifikacije in/ali</w:t>
      </w:r>
    </w:p>
    <w:p w:rsidR="00997B1A" w:rsidRPr="00997B1A" w:rsidRDefault="00997B1A" w:rsidP="00997B1A">
      <w:pPr>
        <w:numPr>
          <w:ilvl w:val="0"/>
          <w:numId w:val="25"/>
        </w:numPr>
        <w:spacing w:after="0" w:line="240" w:lineRule="auto"/>
        <w:jc w:val="both"/>
        <w:rPr>
          <w:rFonts w:ascii="Times New Roman" w:eastAsia="Times New Roman" w:hAnsi="Times New Roman"/>
          <w:b/>
          <w:bCs/>
          <w:color w:val="000000"/>
          <w:sz w:val="24"/>
          <w:szCs w:val="24"/>
          <w:lang w:eastAsia="sl-SI"/>
        </w:rPr>
      </w:pPr>
      <w:r w:rsidRPr="00997B1A">
        <w:rPr>
          <w:rFonts w:ascii="Times New Roman" w:eastAsia="Times New Roman" w:hAnsi="Times New Roman"/>
          <w:color w:val="000000"/>
          <w:sz w:val="24"/>
          <w:szCs w:val="24"/>
          <w:lang w:eastAsia="sl-SI"/>
        </w:rPr>
        <w:lastRenderedPageBreak/>
        <w:t xml:space="preserve">dostavi brezplačne vzorce ponujenega blaga (v roku 7 delovnih dni), </w:t>
      </w:r>
      <w:r w:rsidRPr="00997B1A">
        <w:rPr>
          <w:rFonts w:ascii="Times New Roman" w:eastAsia="Times New Roman" w:hAnsi="Times New Roman"/>
          <w:sz w:val="24"/>
          <w:szCs w:val="24"/>
          <w:lang w:eastAsia="sl-SI"/>
        </w:rPr>
        <w:t>naročnik bo opredelil potrebno količino vzorcev, v pozivu, pri čemer je obseg vzorcev v izključni pristojnosti naročnika</w:t>
      </w:r>
      <w:r w:rsidRPr="00997B1A">
        <w:rPr>
          <w:rFonts w:ascii="Times New Roman" w:eastAsia="Times New Roman" w:hAnsi="Times New Roman"/>
          <w:color w:val="000000"/>
          <w:sz w:val="24"/>
          <w:szCs w:val="24"/>
          <w:lang w:eastAsia="sl-SI"/>
        </w:rPr>
        <w:t xml:space="preserve">, na osnovi katerih se bo naročnik prepričal, da ponujeno blago izpolnjuje opredeljene strokovne zahteve, ki izhajajo iz razpisne dokumentacije. </w:t>
      </w:r>
    </w:p>
    <w:p w:rsidR="00997B1A" w:rsidRPr="00997B1A" w:rsidRDefault="00997B1A" w:rsidP="00997B1A">
      <w:pPr>
        <w:spacing w:after="0" w:line="240" w:lineRule="auto"/>
        <w:jc w:val="both"/>
        <w:rPr>
          <w:rFonts w:ascii="Times New Roman" w:eastAsia="Times New Roman" w:hAnsi="Times New Roman"/>
          <w:b/>
          <w:bCs/>
          <w:color w:val="000000"/>
          <w:sz w:val="24"/>
          <w:szCs w:val="24"/>
          <w:lang w:eastAsia="sl-SI"/>
        </w:rPr>
      </w:pPr>
    </w:p>
    <w:p w:rsidR="00997B1A" w:rsidRPr="00997B1A" w:rsidRDefault="00997B1A" w:rsidP="00997B1A">
      <w:pPr>
        <w:spacing w:after="0" w:line="240" w:lineRule="auto"/>
        <w:rPr>
          <w:rFonts w:ascii="Times New Roman" w:eastAsia="Arial Unicode MS" w:hAnsi="Times New Roman"/>
          <w:sz w:val="24"/>
          <w:szCs w:val="24"/>
        </w:rPr>
      </w:pPr>
      <w:r w:rsidRPr="00997B1A">
        <w:rPr>
          <w:rFonts w:ascii="Times New Roman" w:eastAsia="Arial Unicode MS" w:hAnsi="Times New Roman"/>
          <w:bCs/>
          <w:iCs/>
          <w:color w:val="000000"/>
          <w:sz w:val="24"/>
          <w:szCs w:val="24"/>
        </w:rPr>
        <w:t xml:space="preserve">V primeru, da bodo vzorci določenega blaga ocenjeni kot nesprejemljivi </w:t>
      </w:r>
      <w:r w:rsidRPr="00997B1A">
        <w:rPr>
          <w:rFonts w:ascii="Times New Roman" w:eastAsia="Arial Unicode MS" w:hAnsi="Times New Roman"/>
          <w:bCs/>
          <w:iCs/>
          <w:sz w:val="24"/>
          <w:szCs w:val="24"/>
        </w:rPr>
        <w:t>ali</w:t>
      </w:r>
      <w:r w:rsidRPr="00997B1A">
        <w:rPr>
          <w:rFonts w:ascii="Times New Roman" w:eastAsia="Arial Unicode MS" w:hAnsi="Times New Roman"/>
          <w:bCs/>
          <w:iCs/>
          <w:color w:val="FF0000"/>
          <w:sz w:val="24"/>
          <w:szCs w:val="24"/>
        </w:rPr>
        <w:t xml:space="preserve"> </w:t>
      </w:r>
      <w:r w:rsidRPr="00997B1A">
        <w:rPr>
          <w:rFonts w:ascii="Times New Roman" w:eastAsia="Arial Unicode MS" w:hAnsi="Times New Roman"/>
          <w:bCs/>
          <w:iCs/>
          <w:color w:val="000000"/>
          <w:sz w:val="24"/>
          <w:szCs w:val="24"/>
        </w:rPr>
        <w:t>ne dostavi vzorcev bo ponudba ponudnika izločena (nepopolna ponudba)</w:t>
      </w:r>
      <w:r w:rsidRPr="00997B1A">
        <w:rPr>
          <w:rFonts w:ascii="Times New Roman" w:eastAsia="Arial Unicode MS" w:hAnsi="Times New Roman"/>
          <w:color w:val="000000"/>
          <w:sz w:val="24"/>
          <w:szCs w:val="24"/>
        </w:rPr>
        <w: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3"/>
        </w:numPr>
        <w:spacing w:after="0" w:line="240" w:lineRule="auto"/>
        <w:jc w:val="both"/>
        <w:rPr>
          <w:rFonts w:ascii="Times New Roman" w:hAnsi="Times New Roman"/>
          <w:sz w:val="24"/>
          <w:szCs w:val="24"/>
        </w:rPr>
      </w:pPr>
      <w:r w:rsidRPr="002B2C05">
        <w:rPr>
          <w:rFonts w:ascii="Times New Roman" w:hAnsi="Times New Roman"/>
          <w:sz w:val="24"/>
          <w:szCs w:val="24"/>
        </w:rPr>
        <w:t>Da zagotavlja, da bo v primeru izbire naročnike zagotovil brezplačno kontinuirano izobraževanje uporabnikov za novitete pri izbranih izdelkih, za celoten čas trajanja pogodbe.</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w:t>
      </w: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numPr>
          <w:ilvl w:val="0"/>
          <w:numId w:val="23"/>
        </w:num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rPr>
        <w:t>Da zagotavlja, da bodo pakirani materiali vsebovali QR kodo ali črtno kodo, ki se odčitajo s čitalcem za vnos v naše programe, ki jih uporabljamo.</w:t>
      </w:r>
    </w:p>
    <w:p w:rsidR="00997B1A" w:rsidRPr="00997B1A" w:rsidRDefault="00997B1A" w:rsidP="00997B1A">
      <w:pPr>
        <w:spacing w:after="0" w:line="240" w:lineRule="auto"/>
        <w:ind w:left="360"/>
        <w:rPr>
          <w:rFonts w:ascii="Times New Roman" w:eastAsia="Arial Unicode MS" w:hAnsi="Times New Roman"/>
          <w:color w:val="FF0000"/>
          <w:sz w:val="24"/>
          <w:szCs w:val="24"/>
        </w:rPr>
      </w:pPr>
    </w:p>
    <w:p w:rsidR="00997B1A" w:rsidRPr="00997B1A" w:rsidRDefault="00997B1A" w:rsidP="00997B1A">
      <w:pPr>
        <w:spacing w:after="0" w:line="240" w:lineRule="auto"/>
        <w:ind w:left="360"/>
        <w:rPr>
          <w:rFonts w:ascii="Times New Roman" w:eastAsia="Arial Unicode MS" w:hAnsi="Times New Roman"/>
          <w:color w:val="FF0000"/>
          <w:sz w:val="24"/>
          <w:szCs w:val="24"/>
          <w:shd w:val="clear" w:color="auto" w:fill="FFFFFF"/>
        </w:rPr>
      </w:pPr>
    </w:p>
    <w:p w:rsidR="00997B1A" w:rsidRPr="002B2C05" w:rsidRDefault="00997B1A" w:rsidP="00997B1A">
      <w:pPr>
        <w:spacing w:after="0" w:line="240" w:lineRule="auto"/>
        <w:ind w:left="360"/>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 enako velja za partnerje v skupni ponudbi;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pStyle w:val="Odstavekseznama"/>
        <w:numPr>
          <w:ilvl w:val="0"/>
          <w:numId w:val="23"/>
        </w:numPr>
        <w:spacing w:after="0" w:line="240" w:lineRule="auto"/>
        <w:jc w:val="both"/>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3"/>
          <w:szCs w:val="23"/>
          <w:lang w:eastAsia="sl-SI"/>
        </w:rPr>
        <w:t xml:space="preserve"> </w:t>
      </w:r>
      <w:r w:rsidRPr="001B71AD">
        <w:rPr>
          <w:rFonts w:ascii="Times-Roman" w:eastAsia="Arial Unicode MS" w:hAnsi="Times-Roman" w:cs="Times-Roman"/>
          <w:color w:val="000000"/>
          <w:sz w:val="24"/>
          <w:szCs w:val="24"/>
          <w:lang w:eastAsia="sl-SI"/>
        </w:rPr>
        <w:t>Da bodo ponudniki priložili CE certifikate in izjavo o skladnosti za vse ponujene medicinske pripomočke.</w:t>
      </w:r>
    </w:p>
    <w:p w:rsidR="00997B1A" w:rsidRDefault="00997B1A" w:rsidP="00997B1A">
      <w:pPr>
        <w:spacing w:after="0" w:line="240" w:lineRule="auto"/>
        <w:jc w:val="both"/>
        <w:rPr>
          <w:rFonts w:ascii="Times New Roman" w:eastAsia="Times New Roman" w:hAnsi="Times New Roman"/>
          <w:b/>
          <w:sz w:val="24"/>
          <w:szCs w:val="24"/>
          <w:lang w:eastAsia="sl-SI"/>
        </w:rPr>
      </w:pPr>
    </w:p>
    <w:p w:rsidR="001B71AD" w:rsidRDefault="001B71AD" w:rsidP="00997B1A">
      <w:pPr>
        <w:spacing w:after="0" w:line="240" w:lineRule="auto"/>
        <w:jc w:val="both"/>
        <w:rPr>
          <w:rFonts w:ascii="Times New Roman" w:eastAsia="Arial Unicode MS" w:hAnsi="Times New 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 New Roman" w:eastAsia="Arial Unicode MS" w:hAnsi="Times New Roman"/>
          <w:color w:val="000000"/>
          <w:sz w:val="24"/>
          <w:szCs w:val="24"/>
          <w:lang w:eastAsia="sl-SI"/>
        </w:rPr>
        <w:t>: Izpolnjen obrazec ESPD</w:t>
      </w:r>
      <w:r>
        <w:rPr>
          <w:rFonts w:ascii="Times New Roman" w:eastAsia="Arial Unicode MS" w:hAnsi="Times New Roman"/>
          <w:color w:val="000000"/>
          <w:sz w:val="24"/>
          <w:szCs w:val="24"/>
          <w:lang w:eastAsia="sl-SI"/>
        </w:rPr>
        <w:t xml:space="preserve">, </w:t>
      </w:r>
      <w:r w:rsidRPr="002C559C">
        <w:rPr>
          <w:rFonts w:ascii="Times New Roman" w:eastAsia="Arial Unicode MS" w:hAnsi="Times New Roman"/>
          <w:color w:val="000000"/>
          <w:sz w:val="24"/>
          <w:szCs w:val="24"/>
          <w:lang w:eastAsia="sl-SI"/>
        </w:rPr>
        <w:t>priložen CE certifikat</w:t>
      </w:r>
      <w:r>
        <w:rPr>
          <w:rFonts w:ascii="Times New Roman" w:eastAsia="Arial Unicode MS" w:hAnsi="Times New Roman"/>
          <w:color w:val="000000"/>
          <w:sz w:val="24"/>
          <w:szCs w:val="24"/>
          <w:lang w:eastAsia="sl-SI"/>
        </w:rPr>
        <w:t xml:space="preserve"> in izjava o skladnosti </w:t>
      </w:r>
    </w:p>
    <w:p w:rsidR="001B71AD" w:rsidRDefault="001B71AD"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spacing w:after="0" w:line="240" w:lineRule="auto"/>
        <w:rPr>
          <w:rFonts w:ascii="Times New Roman" w:eastAsia="Times New Roman" w:hAnsi="Times New Roman"/>
          <w:color w:val="FF0000"/>
          <w:sz w:val="24"/>
          <w:szCs w:val="24"/>
          <w:lang w:eastAsia="sl-SI"/>
        </w:rPr>
      </w:pPr>
    </w:p>
    <w:p w:rsidR="001B71AD" w:rsidRPr="001B71AD" w:rsidRDefault="001B71AD" w:rsidP="001B71AD">
      <w:pPr>
        <w:pStyle w:val="Odstavekseznama"/>
        <w:numPr>
          <w:ilvl w:val="0"/>
          <w:numId w:val="23"/>
        </w:numPr>
        <w:spacing w:after="0" w:line="240" w:lineRule="auto"/>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 Da zagotavlja:</w:t>
      </w:r>
    </w:p>
    <w:p w:rsidR="001B71AD" w:rsidRPr="001B71AD" w:rsidRDefault="001B71AD" w:rsidP="001B71AD">
      <w:pPr>
        <w:keepNext/>
        <w:numPr>
          <w:ilvl w:val="0"/>
          <w:numId w:val="37"/>
        </w:numPr>
        <w:tabs>
          <w:tab w:val="num" w:pos="1068"/>
        </w:tabs>
        <w:spacing w:after="0" w:line="240" w:lineRule="auto"/>
        <w:ind w:left="1068"/>
        <w:jc w:val="both"/>
        <w:outlineLvl w:val="0"/>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dostavo blaga </w:t>
      </w:r>
      <w:proofErr w:type="spellStart"/>
      <w:r w:rsidRPr="001B71AD">
        <w:rPr>
          <w:rFonts w:ascii="Times New Roman" w:eastAsia="Times New Roman" w:hAnsi="Times New Roman"/>
          <w:sz w:val="24"/>
          <w:szCs w:val="24"/>
          <w:lang w:eastAsia="sl-SI"/>
        </w:rPr>
        <w:t>ddp</w:t>
      </w:r>
      <w:proofErr w:type="spellEnd"/>
      <w:r w:rsidRPr="001B71AD">
        <w:rPr>
          <w:rFonts w:ascii="Times New Roman" w:eastAsia="Times New Roman" w:hAnsi="Times New Roman"/>
          <w:sz w:val="24"/>
          <w:szCs w:val="24"/>
          <w:lang w:eastAsia="sl-SI"/>
        </w:rPr>
        <w:t xml:space="preserve"> skladišče Lekarne, Splošna bolnišnica Murska Sobota razloženo v skladišče naročnika v sklopu ponudbene cene ter opremljenost blaga tudi z dobavnico.</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 xml:space="preserve">dobavni rok največ 48 ur od prejema naročila </w:t>
      </w:r>
      <w:bookmarkStart w:id="11" w:name="_Hlk25825821"/>
      <w:r w:rsidRPr="001B71AD">
        <w:rPr>
          <w:rFonts w:ascii="Times New Roman" w:eastAsia="Times New Roman" w:hAnsi="Times New Roman"/>
          <w:bCs/>
          <w:sz w:val="24"/>
          <w:szCs w:val="24"/>
          <w:lang w:eastAsia="sl-SI"/>
        </w:rPr>
        <w:t xml:space="preserve">in pri nujnih naročilih </w:t>
      </w:r>
      <w:r w:rsidRPr="001B71AD">
        <w:rPr>
          <w:rFonts w:ascii="Times New Roman" w:eastAsia="Times New Roman" w:hAnsi="Times New Roman"/>
          <w:sz w:val="24"/>
          <w:szCs w:val="24"/>
          <w:lang w:eastAsia="sl-SI"/>
        </w:rPr>
        <w:t>po predhodnem dogovoru z naročnikom (</w:t>
      </w:r>
      <w:proofErr w:type="spellStart"/>
      <w:r w:rsidRPr="001B71AD">
        <w:rPr>
          <w:rFonts w:ascii="Times New Roman" w:eastAsia="Times New Roman" w:hAnsi="Times New Roman"/>
          <w:sz w:val="24"/>
          <w:szCs w:val="24"/>
          <w:lang w:eastAsia="sl-SI"/>
        </w:rPr>
        <w:t>max</w:t>
      </w:r>
      <w:proofErr w:type="spellEnd"/>
      <w:r w:rsidRPr="001B71AD">
        <w:rPr>
          <w:rFonts w:ascii="Times New Roman" w:eastAsia="Times New Roman" w:hAnsi="Times New Roman"/>
          <w:sz w:val="24"/>
          <w:szCs w:val="24"/>
          <w:lang w:eastAsia="sl-SI"/>
        </w:rPr>
        <w:t xml:space="preserve">. 24 ur), šteto </w:t>
      </w:r>
      <w:bookmarkEnd w:id="11"/>
      <w:r w:rsidRPr="001B71AD">
        <w:rPr>
          <w:rFonts w:ascii="Times New Roman" w:eastAsia="Times New Roman" w:hAnsi="Times New Roman"/>
          <w:sz w:val="24"/>
          <w:szCs w:val="24"/>
          <w:lang w:val="en-GB" w:eastAsia="sl-SI"/>
        </w:rPr>
        <w:t xml:space="preserve">od </w:t>
      </w:r>
      <w:proofErr w:type="spellStart"/>
      <w:r w:rsidRPr="001B71AD">
        <w:rPr>
          <w:rFonts w:ascii="Times New Roman" w:eastAsia="Times New Roman" w:hAnsi="Times New Roman"/>
          <w:sz w:val="24"/>
          <w:szCs w:val="24"/>
          <w:lang w:val="en-GB" w:eastAsia="sl-SI"/>
        </w:rPr>
        <w:t>prejema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pisnega</w:t>
      </w:r>
      <w:proofErr w:type="spellEnd"/>
      <w:r w:rsidRPr="001B71AD">
        <w:rPr>
          <w:rFonts w:ascii="Times New Roman" w:eastAsia="Times New Roman" w:hAnsi="Times New Roman"/>
          <w:sz w:val="24"/>
          <w:szCs w:val="24"/>
          <w:lang w:val="en-GB" w:eastAsia="sl-SI"/>
        </w:rPr>
        <w:t xml:space="preserve"> naročila/</w:t>
      </w:r>
      <w:proofErr w:type="spellStart"/>
      <w:r w:rsidRPr="001B71AD">
        <w:rPr>
          <w:rFonts w:ascii="Times New Roman" w:eastAsia="Times New Roman" w:hAnsi="Times New Roman"/>
          <w:sz w:val="24"/>
          <w:szCs w:val="24"/>
          <w:lang w:val="en-GB" w:eastAsia="sl-SI"/>
        </w:rPr>
        <w:t>izdajnice</w:t>
      </w:r>
      <w:proofErr w:type="spellEnd"/>
      <w:r w:rsidRPr="001B71AD">
        <w:rPr>
          <w:rFonts w:ascii="Times New Roman" w:eastAsia="Times New Roman" w:hAnsi="Times New Roman"/>
          <w:sz w:val="24"/>
          <w:szCs w:val="24"/>
          <w:lang w:val="en-GB" w:eastAsia="sl-SI"/>
        </w:rPr>
        <w:t xml:space="preserve"> s </w:t>
      </w:r>
      <w:proofErr w:type="spellStart"/>
      <w:r w:rsidRPr="001B71AD">
        <w:rPr>
          <w:rFonts w:ascii="Times New Roman" w:eastAsia="Times New Roman" w:hAnsi="Times New Roman"/>
          <w:sz w:val="24"/>
          <w:szCs w:val="24"/>
          <w:lang w:val="en-GB" w:eastAsia="sl-SI"/>
        </w:rPr>
        <w:t>strani</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pooblaščenega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predstavnika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naročnika</w:t>
      </w:r>
      <w:proofErr w:type="spellEnd"/>
      <w:r w:rsidRPr="001B71AD">
        <w:rPr>
          <w:rFonts w:ascii="Times New Roman" w:eastAsia="Times New Roman" w:hAnsi="Times New Roman"/>
          <w:bCs/>
          <w:sz w:val="24"/>
          <w:szCs w:val="24"/>
          <w:lang w:eastAsia="sl-SI"/>
        </w:rPr>
        <w:t>;</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da bo pri vsakem posameznem naročilu dobavil celotno količino naročenega blaga.</w:t>
      </w:r>
    </w:p>
    <w:p w:rsidR="001B71AD" w:rsidRPr="001B71AD" w:rsidRDefault="001B71AD" w:rsidP="001B71AD">
      <w:pPr>
        <w:tabs>
          <w:tab w:val="num" w:pos="1068"/>
        </w:tabs>
        <w:spacing w:after="0" w:line="240" w:lineRule="auto"/>
        <w:jc w:val="both"/>
        <w:rPr>
          <w:rFonts w:ascii="Times New Roman" w:eastAsia="Times New Roman" w:hAnsi="Times New Roman"/>
          <w:bCs/>
          <w:sz w:val="24"/>
          <w:szCs w:val="24"/>
          <w:lang w:eastAsia="sl-SI"/>
        </w:rPr>
      </w:pPr>
    </w:p>
    <w:p w:rsid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1B71AD" w:rsidRDefault="001B71AD" w:rsidP="001B71AD">
      <w:pPr>
        <w:spacing w:after="0" w:line="240" w:lineRule="auto"/>
        <w:jc w:val="both"/>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1</w:t>
      </w:r>
      <w:r>
        <w:rPr>
          <w:rFonts w:ascii="Times New Roman" w:eastAsia="Times New Roman" w:hAnsi="Times New Roman"/>
          <w:sz w:val="24"/>
          <w:szCs w:val="24"/>
          <w:lang w:eastAsia="sl-SI"/>
        </w:rPr>
        <w:t>8</w:t>
      </w:r>
      <w:r w:rsidRPr="001B71AD">
        <w:rPr>
          <w:rFonts w:ascii="Times New Roman" w:eastAsia="Times New Roman" w:hAnsi="Times New Roman"/>
          <w:sz w:val="24"/>
          <w:szCs w:val="24"/>
          <w:lang w:eastAsia="sl-SI"/>
        </w:rPr>
        <w:t>. Da zagotavlja, da bo v primeru izbire naročniku zagotovil brezplačno kontinuirano izobraževanje uporabnikov za novitete pri izbranih izdelkih, za celoten čas trajanja pogodbe.</w:t>
      </w:r>
    </w:p>
    <w:p w:rsidR="001B71AD" w:rsidRPr="001B71AD" w:rsidRDefault="001B71AD" w:rsidP="001B71AD">
      <w:pPr>
        <w:spacing w:after="0" w:line="240" w:lineRule="auto"/>
        <w:jc w:val="both"/>
        <w:rPr>
          <w:rFonts w:ascii="Times New Roman" w:eastAsia="Times New Roman" w:hAnsi="Times New Roman"/>
          <w:sz w:val="24"/>
          <w:szCs w:val="24"/>
          <w:lang w:eastAsia="sl-SI"/>
        </w:rPr>
      </w:pP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2B2C05" w:rsidRDefault="001B71AD"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si pridržuje pravico od ponudnika zahtevati vsaj 2 referenci in sicer, da je ponudnik v obdobju od 01. </w:t>
      </w:r>
      <w:r w:rsidR="002B2C05" w:rsidRPr="002B2C05">
        <w:rPr>
          <w:rFonts w:ascii="Times New Roman" w:eastAsia="Times New Roman" w:hAnsi="Times New Roman"/>
          <w:sz w:val="24"/>
          <w:szCs w:val="24"/>
          <w:lang w:eastAsia="sl-SI"/>
        </w:rPr>
        <w:t>06</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do 31. </w:t>
      </w:r>
      <w:r w:rsidR="002B2C05" w:rsidRPr="002B2C05">
        <w:rPr>
          <w:rFonts w:ascii="Times New Roman" w:eastAsia="Times New Roman" w:hAnsi="Times New Roman"/>
          <w:sz w:val="24"/>
          <w:szCs w:val="24"/>
          <w:lang w:eastAsia="sl-SI"/>
        </w:rPr>
        <w:t>05</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 xml:space="preserve">, vsaj eno zaporedno leto dobavljal istovrstno </w:t>
      </w:r>
      <w:r w:rsidRPr="002B2C05">
        <w:rPr>
          <w:rFonts w:ascii="Times New Roman" w:eastAsia="Times New Roman" w:hAnsi="Times New Roman"/>
          <w:sz w:val="24"/>
          <w:szCs w:val="24"/>
          <w:lang w:eastAsia="sl-SI"/>
        </w:rPr>
        <w:lastRenderedPageBreak/>
        <w:t>blago, vsaj dvema (različnima) zdravstvenima ustanovama v RS ali drugih držav članicah EU – in so naročniki z dobavljenim blagom zadovoljni.</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141EA1"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r w:rsidRPr="00141EA1">
        <w:rPr>
          <w:rFonts w:ascii="Times New Roman" w:eastAsia="Times New Roman" w:hAnsi="Times New Roman"/>
          <w:color w:val="FF0000"/>
          <w:sz w:val="24"/>
          <w:szCs w:val="24"/>
          <w:lang w:eastAsia="sl-SI"/>
        </w:rPr>
        <w:t xml:space="preserve">Ponudnik bo moral dostaviti zahtevano referenco </w:t>
      </w:r>
      <w:r w:rsidR="00141EA1" w:rsidRPr="00141EA1">
        <w:rPr>
          <w:rFonts w:ascii="Times New Roman" w:eastAsia="Times New Roman" w:hAnsi="Times New Roman"/>
          <w:color w:val="FF0000"/>
          <w:sz w:val="24"/>
          <w:szCs w:val="24"/>
          <w:lang w:eastAsia="sl-SI"/>
        </w:rPr>
        <w:t>naknadno</w:t>
      </w:r>
      <w:r w:rsidR="00141EA1">
        <w:rPr>
          <w:rFonts w:ascii="Times New Roman" w:eastAsia="Times New Roman" w:hAnsi="Times New Roman"/>
          <w:color w:val="FF0000"/>
          <w:sz w:val="24"/>
          <w:szCs w:val="24"/>
          <w:lang w:eastAsia="sl-SI"/>
        </w:rPr>
        <w:t xml:space="preserve"> oziroma na poziv</w:t>
      </w:r>
      <w:r w:rsidR="00141EA1" w:rsidRPr="00141EA1">
        <w:rPr>
          <w:rFonts w:ascii="Times New Roman" w:eastAsia="Times New Roman" w:hAnsi="Times New Roman"/>
          <w:color w:val="FF0000"/>
          <w:sz w:val="24"/>
          <w:szCs w:val="24"/>
          <w:lang w:eastAsia="sl-SI"/>
        </w:rPr>
        <w:t>, ko bo potrebno</w:t>
      </w:r>
      <w:r w:rsidR="00D22D37" w:rsidRPr="00141EA1">
        <w:rPr>
          <w:rFonts w:ascii="Times New Roman" w:eastAsia="Times New Roman" w:hAnsi="Times New Roman"/>
          <w:color w:val="FF0000"/>
          <w:sz w:val="24"/>
          <w:szCs w:val="24"/>
          <w:lang w:eastAsia="sl-SI"/>
        </w:rPr>
        <w:t xml:space="preserve"> </w:t>
      </w:r>
      <w:r w:rsidRPr="00141EA1">
        <w:rPr>
          <w:rFonts w:ascii="Times New Roman" w:eastAsia="Times New Roman" w:hAnsi="Times New Roman"/>
          <w:color w:val="FF0000"/>
          <w:sz w:val="24"/>
          <w:szCs w:val="24"/>
          <w:lang w:eastAsia="sl-SI"/>
        </w:rPr>
        <w:t xml:space="preserve">preko </w:t>
      </w:r>
      <w:proofErr w:type="spellStart"/>
      <w:r w:rsidRPr="00141EA1">
        <w:rPr>
          <w:rFonts w:ascii="Times New Roman" w:eastAsia="Times New Roman" w:hAnsi="Times New Roman"/>
          <w:color w:val="FF0000"/>
          <w:sz w:val="24"/>
          <w:szCs w:val="24"/>
          <w:lang w:eastAsia="sl-SI"/>
        </w:rPr>
        <w:t>eJN</w:t>
      </w:r>
      <w:proofErr w:type="spellEnd"/>
      <w:r w:rsidRPr="00141EA1">
        <w:rPr>
          <w:rFonts w:ascii="Times New Roman" w:eastAsia="Times New Roman" w:hAnsi="Times New Roman"/>
          <w:color w:val="FF0000"/>
          <w:sz w:val="24"/>
          <w:szCs w:val="24"/>
          <w:lang w:eastAsia="sl-SI"/>
        </w:rPr>
        <w:t xml:space="preserve"> sistema, v nasprotnem primeru se njegova ponudba izloči iz nadaljnje obravnave.</w:t>
      </w:r>
      <w:r w:rsidR="00141EA1">
        <w:rPr>
          <w:rFonts w:ascii="Times New Roman" w:eastAsia="Times New Roman" w:hAnsi="Times New Roman"/>
          <w:color w:val="FF0000"/>
          <w:sz w:val="24"/>
          <w:szCs w:val="24"/>
          <w:lang w:eastAsia="sl-SI"/>
        </w:rPr>
        <w:t xml:space="preserve"> N</w:t>
      </w:r>
      <w:r w:rsidR="00141EA1" w:rsidRPr="00141EA1">
        <w:rPr>
          <w:rFonts w:ascii="Times New Roman" w:eastAsia="Times New Roman" w:hAnsi="Times New Roman"/>
          <w:color w:val="FF0000"/>
          <w:sz w:val="24"/>
          <w:szCs w:val="24"/>
          <w:lang w:eastAsia="sl-SI"/>
        </w:rPr>
        <w:t>aročnik pa si pridržuje pravico, da zahteva izpolnjena in potrjena referenčna potrdila, ki navedeno dokazujejo oziroma potrjujejo.</w:t>
      </w:r>
      <w:r w:rsidR="00141EA1">
        <w:rPr>
          <w:rFonts w:ascii="Times New Roman" w:eastAsia="Times New Roman" w:hAnsi="Times New Roman"/>
          <w:color w:val="FF0000"/>
          <w:sz w:val="24"/>
          <w:szCs w:val="24"/>
          <w:lang w:eastAsia="sl-SI"/>
        </w:rPr>
        <w:t xml:space="preserve"> </w:t>
      </w:r>
      <w:r w:rsidRPr="00141EA1">
        <w:rPr>
          <w:rFonts w:ascii="Times New Roman" w:eastAsia="Times New Roman" w:hAnsi="Times New Roman"/>
          <w:color w:val="FF0000"/>
          <w:sz w:val="24"/>
          <w:szCs w:val="24"/>
          <w:lang w:eastAsia="sl-SI"/>
        </w:rPr>
        <w:t>Reference bodo morale biti potrjene od ustanove, v kateri se medicinski potrošni material uporablja. Naročnik v ta namen v RD prilaga obrazec Referenčno potrdilo</w:t>
      </w:r>
      <w:r w:rsidR="00D22D37" w:rsidRPr="00141EA1">
        <w:rPr>
          <w:rFonts w:ascii="Times New Roman" w:eastAsia="Times New Roman" w:hAnsi="Times New Roman"/>
          <w:color w:val="FF0000"/>
          <w:sz w:val="24"/>
          <w:szCs w:val="24"/>
          <w:lang w:eastAsia="sl-SI"/>
        </w:rPr>
        <w:t>.</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numPr>
          <w:ilvl w:val="2"/>
          <w:numId w:val="26"/>
        </w:numPr>
        <w:spacing w:after="0" w:line="240" w:lineRule="auto"/>
        <w:jc w:val="both"/>
        <w:rPr>
          <w:rFonts w:ascii="Times New Roman" w:hAnsi="Times New Roman"/>
          <w:b/>
          <w:sz w:val="24"/>
          <w:szCs w:val="24"/>
        </w:rPr>
      </w:pPr>
      <w:r w:rsidRPr="002B2C05">
        <w:rPr>
          <w:rFonts w:ascii="Times New Roman" w:hAnsi="Times New Roman"/>
          <w:b/>
          <w:sz w:val="24"/>
          <w:szCs w:val="24"/>
        </w:rPr>
        <w:t>Vzorčenje blaga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si pridružuje pravico, da vse ponujeno blago, ki ga ne pozna, klinično preizkusi. V kolikor se pri klinični preizkušnji vzorca ugotovi, da ponujeno blago funkcionalno ali kakovostno ne ustreza, si naročnik pridružuje pravico, da blago izloči iz nadaljnje obravnave. Rok za dostavo brezplačnih vzorcev je 7 delovnih dni od poziva (naročnik bo opredelil potrebno količino vzorcev, v pozivu, pri čemer je obseg vzorcev v izključni pristojnosti naročnika). Naročnik uporabljenih vzorcev ponudnikom ne bo vračal.</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ponudbi predložiti kataloge in prospekte ponujenega materiala, iz katerih bo razvidno, da ponujeni material ustreza naročnikovim zahtevam in v predloženi dokumentaciji označiti ustrezanje naročnikovim zahtevam, navedenim v tehničnem opisu.</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času preverjanja ponudb zagotoviti vzorce in sicer na sledeč način:</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pisno zahteval predložitev vzorcev. Rok za predložitev vzorcev je 7 (sedem) delovnih dni od prejema poziva.</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so za naročnika brezplačni.</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ponujeni artikli morajo imeti CE certifikat in ustrezna dovoljenja za promet v EU.</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opredelil potrebno količino vzorcev v pozivu, pri čemer je obseg vzorcev v izključni pristojnosti naročnika.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D22D37" w:rsidRPr="00D22D37" w:rsidRDefault="00D22D37" w:rsidP="00D22D37">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8</w:t>
      </w:r>
      <w:r w:rsidRPr="00D22D37">
        <w:rPr>
          <w:rFonts w:ascii="Times New Roman" w:eastAsia="Times New Roman" w:hAnsi="Times New Roman"/>
          <w:b/>
          <w:sz w:val="24"/>
          <w:szCs w:val="24"/>
          <w:lang w:eastAsia="sl-SI"/>
        </w:rPr>
        <w:t>.</w:t>
      </w:r>
      <w:r>
        <w:rPr>
          <w:rFonts w:ascii="Times New Roman" w:eastAsia="Times New Roman" w:hAnsi="Times New Roman"/>
          <w:b/>
          <w:sz w:val="24"/>
          <w:szCs w:val="24"/>
          <w:lang w:eastAsia="sl-SI"/>
        </w:rPr>
        <w:t>1.6</w:t>
      </w:r>
      <w:r w:rsidRPr="00D22D37">
        <w:rPr>
          <w:rFonts w:ascii="Times New Roman" w:eastAsia="Times New Roman" w:hAnsi="Times New Roman"/>
          <w:b/>
          <w:sz w:val="24"/>
          <w:szCs w:val="24"/>
          <w:lang w:eastAsia="sl-SI"/>
        </w:rPr>
        <w:t xml:space="preserve"> Kršenje pogodbenih določil</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Default="00D22D37" w:rsidP="00D22D37">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 xml:space="preserve">Naročnik si pridržuje pravico, da iz postopka javnega naročila izloči ponudnika, ki je v preteklih treh letih več kot dvakrat nepravočasno ali/in nekvalitetno dobavil blago, kršil pogodbena določila ali je naročnik zaradi kršitev z njim prekinil pogodbo. Kot dokazila o nekvalitetno izvedenih delih bo naročnik štel pisne reklamacije, pisna opozorila ponudniku </w:t>
      </w:r>
      <w:r w:rsidRPr="00D22D37">
        <w:rPr>
          <w:rFonts w:ascii="Times New Roman" w:eastAsia="Times New Roman" w:hAnsi="Times New Roman"/>
          <w:sz w:val="24"/>
          <w:szCs w:val="24"/>
          <w:lang w:eastAsia="sl-SI"/>
        </w:rPr>
        <w:lastRenderedPageBreak/>
        <w:t>o kršitvah pogodbenih obveznosti, obračunane pogodbene kazni ali unovčenje bančne garancije.</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Pr="00D22D37" w:rsidRDefault="00D22D37" w:rsidP="00D22D37">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rsidR="00997B1A" w:rsidRDefault="00997B1A" w:rsidP="00997B1A">
      <w:pPr>
        <w:spacing w:after="0" w:line="240" w:lineRule="auto"/>
        <w:jc w:val="both"/>
        <w:rPr>
          <w:rFonts w:ascii="Times New Roman" w:eastAsia="Times New Roman" w:hAnsi="Times New Roman"/>
          <w:b/>
          <w:sz w:val="24"/>
          <w:szCs w:val="24"/>
          <w:lang w:eastAsia="sl-SI"/>
        </w:rPr>
      </w:pPr>
    </w:p>
    <w:p w:rsidR="00D22D37" w:rsidRDefault="00D22D37" w:rsidP="00997B1A">
      <w:pPr>
        <w:spacing w:after="0" w:line="240" w:lineRule="auto"/>
        <w:jc w:val="both"/>
        <w:rPr>
          <w:rFonts w:ascii="Times New Roman" w:eastAsia="Times New Roman" w:hAnsi="Times New Roman"/>
          <w:b/>
          <w:sz w:val="24"/>
          <w:szCs w:val="24"/>
          <w:lang w:eastAsia="sl-SI"/>
        </w:rPr>
      </w:pPr>
    </w:p>
    <w:p w:rsidR="00D22D37" w:rsidRPr="00997B1A" w:rsidRDefault="00D22D37"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shd w:val="clear" w:color="auto" w:fill="FFFFFF"/>
        </w:rPr>
        <w:t>Merilo je ekonomsko najugodnejša ponudba za vsak posamezni sklop posebej, določena na podlagi najnižje ponudbene cene za vso količino v EUR z DDV.</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Ponujena najnižja skupna ponudbena cena iz predračuna je za obdobje enega leta. Naročnik bo nabavljal blago za obdobje predvidoma od </w:t>
      </w:r>
      <w:r w:rsidR="002B2C05" w:rsidRPr="002B2C05">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1. 0</w:t>
      </w:r>
      <w:r w:rsidR="002B2C05" w:rsidRPr="002B2C05">
        <w:rPr>
          <w:rFonts w:ascii="Times New Roman" w:eastAsia="Times New Roman" w:hAnsi="Times New Roman"/>
          <w:sz w:val="24"/>
          <w:szCs w:val="24"/>
          <w:lang w:eastAsia="sl-SI"/>
        </w:rPr>
        <w:t>9</w:t>
      </w:r>
      <w:r w:rsidRPr="002B2C05">
        <w:rPr>
          <w:rFonts w:ascii="Times New Roman" w:eastAsia="Times New Roman" w:hAnsi="Times New Roman"/>
          <w:sz w:val="24"/>
          <w:szCs w:val="24"/>
          <w:lang w:eastAsia="sl-SI"/>
        </w:rPr>
        <w:t xml:space="preserve">. 2024 do </w:t>
      </w:r>
      <w:r w:rsidR="002B2C05" w:rsidRPr="002B2C05">
        <w:rPr>
          <w:rFonts w:ascii="Times New Roman" w:eastAsia="Times New Roman" w:hAnsi="Times New Roman"/>
          <w:sz w:val="24"/>
          <w:szCs w:val="24"/>
          <w:lang w:eastAsia="sl-SI"/>
        </w:rPr>
        <w:t>31</w:t>
      </w:r>
      <w:r w:rsidRPr="002B2C05">
        <w:rPr>
          <w:rFonts w:ascii="Times New Roman" w:eastAsia="Times New Roman" w:hAnsi="Times New Roman"/>
          <w:sz w:val="24"/>
          <w:szCs w:val="24"/>
          <w:lang w:eastAsia="sl-SI"/>
        </w:rPr>
        <w:t>. 0</w:t>
      </w:r>
      <w:r w:rsidR="002B2C05" w:rsidRPr="002B2C05">
        <w:rPr>
          <w:rFonts w:ascii="Times New Roman" w:eastAsia="Times New Roman" w:hAnsi="Times New Roman"/>
          <w:sz w:val="24"/>
          <w:szCs w:val="24"/>
          <w:lang w:eastAsia="sl-SI"/>
        </w:rPr>
        <w:t>8</w:t>
      </w:r>
      <w:r w:rsidRPr="002B2C05">
        <w:rPr>
          <w:rFonts w:ascii="Times New Roman" w:eastAsia="Times New Roman" w:hAnsi="Times New Roman"/>
          <w:sz w:val="24"/>
          <w:szCs w:val="24"/>
          <w:lang w:eastAsia="sl-SI"/>
        </w:rPr>
        <w:t>. 2027.</w:t>
      </w:r>
    </w:p>
    <w:p w:rsidR="00997B1A" w:rsidRPr="002B2C05" w:rsidRDefault="00997B1A" w:rsidP="00997B1A">
      <w:pPr>
        <w:spacing w:after="300" w:line="240" w:lineRule="auto"/>
        <w:jc w:val="both"/>
        <w:rPr>
          <w:rFonts w:ascii="Times New Roman" w:eastAsia="Arial Unicode MS" w:hAnsi="Times New Roman"/>
          <w:sz w:val="24"/>
          <w:szCs w:val="24"/>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t>Ponudbena vrednost mora vsebovati vse stroške, popuste, rabate in davek na dodano vrednost.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rPr>
        <w:t xml:space="preserve">Ponudbena cena naj je zaokrožena na </w:t>
      </w:r>
      <w:r w:rsidR="002B2C05">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sidR="002B2C05">
        <w:rPr>
          <w:rFonts w:ascii="Times New Roman" w:eastAsia="Arial Unicode MS" w:hAnsi="Times New Roman"/>
          <w:sz w:val="24"/>
          <w:szCs w:val="24"/>
        </w:rPr>
        <w:t>e</w:t>
      </w:r>
      <w:r w:rsidRPr="002B2C05">
        <w:rPr>
          <w:rFonts w:ascii="Times New Roman" w:eastAsia="Arial Unicode MS" w:hAnsi="Times New Roman"/>
          <w:sz w:val="24"/>
          <w:szCs w:val="24"/>
        </w:rPr>
        <w:t>.</w:t>
      </w:r>
    </w:p>
    <w:p w:rsidR="00997B1A" w:rsidRPr="00997B1A" w:rsidRDefault="00997B1A" w:rsidP="00997B1A">
      <w:pPr>
        <w:widowControl w:val="0"/>
        <w:tabs>
          <w:tab w:val="left" w:pos="236"/>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bosta dva ali več ponudnikov v obrazcu Predračun ponudilo enako najnižjo ceno za posamezni sklop (v EUR z DDV), bo naročnik izbral kot najugodnejšo ponudbo ponudnika, ki bo prej oddana v sistem e-JN.</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r w:rsidRPr="00997B1A">
        <w:rPr>
          <w:rFonts w:ascii="Times New Roman" w:hAnsi="Times New Roman"/>
          <w:b/>
          <w:sz w:val="24"/>
          <w:szCs w:val="24"/>
        </w:rPr>
        <w:t>10. Ponudba</w:t>
      </w:r>
      <w:bookmarkStart w:id="12" w:name="bookmark17"/>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12"/>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priloži v razdelek »</w:t>
      </w:r>
      <w:r w:rsidR="007E6C45">
        <w:rPr>
          <w:rFonts w:ascii="Times New Roman" w:eastAsia="Times New Roman" w:hAnsi="Times New Roman"/>
          <w:sz w:val="24"/>
          <w:szCs w:val="24"/>
          <w:lang w:eastAsia="sl-SI"/>
        </w:rPr>
        <w:t>Predračun</w:t>
      </w:r>
      <w:r w:rsidRPr="00997B1A">
        <w:rPr>
          <w:rFonts w:ascii="Times New Roman" w:eastAsia="Times New Roman" w:hAnsi="Times New Roman"/>
          <w:sz w:val="24"/>
          <w:szCs w:val="24"/>
          <w:lang w:eastAsia="sl-SI"/>
        </w:rPr>
        <w:t>«</w:t>
      </w:r>
      <w:r w:rsidR="007E6C45">
        <w:rPr>
          <w:rFonts w:ascii="Times New Roman" w:eastAsia="Times New Roman" w:hAnsi="Times New Roman"/>
          <w:sz w:val="24"/>
          <w:szCs w:val="24"/>
          <w:lang w:eastAsia="sl-SI"/>
        </w:rPr>
        <w:t>.</w:t>
      </w:r>
    </w:p>
    <w:p w:rsidR="007E6C45" w:rsidRDefault="007E6C45" w:rsidP="00997B1A">
      <w:pPr>
        <w:spacing w:after="0" w:line="240" w:lineRule="auto"/>
        <w:jc w:val="both"/>
        <w:rPr>
          <w:rFonts w:ascii="Times New Roman" w:eastAsia="Times New Roman" w:hAnsi="Times New Roman"/>
          <w:sz w:val="24"/>
          <w:szCs w:val="24"/>
          <w:lang w:eastAsia="sl-SI"/>
        </w:rPr>
      </w:pPr>
    </w:p>
    <w:p w:rsidR="007E6C45" w:rsidRPr="00997B1A" w:rsidRDefault="007E6C45" w:rsidP="007E6C45">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Druge priloge</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rsidR="007E6C45" w:rsidRPr="00997B1A" w:rsidRDefault="007E6C4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EC074F" w:rsidRDefault="00EC074F" w:rsidP="00EC074F">
      <w:pPr>
        <w:pStyle w:val="Odstavekseznama"/>
        <w:numPr>
          <w:ilvl w:val="0"/>
          <w:numId w:val="27"/>
        </w:numPr>
        <w:spacing w:after="0" w:line="240" w:lineRule="auto"/>
        <w:ind w:left="142" w:hanging="142"/>
        <w:jc w:val="both"/>
        <w:rPr>
          <w:rFonts w:ascii="Times New Roman" w:hAnsi="Times New Roman"/>
          <w:sz w:val="24"/>
          <w:szCs w:val="24"/>
          <w:shd w:val="clear" w:color="auto" w:fill="FFFFFF"/>
        </w:rPr>
      </w:pPr>
      <w:r w:rsidRPr="00EC074F">
        <w:rPr>
          <w:rFonts w:ascii="Times New Roman" w:hAnsi="Times New Roman"/>
          <w:sz w:val="24"/>
          <w:szCs w:val="24"/>
          <w:shd w:val="clear" w:color="auto" w:fill="FFFFFF"/>
        </w:rPr>
        <w:t xml:space="preserve">Gospodarski subjekt izpolni in podpiše obrazec »03 ESPD« -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skeniranega v </w:t>
      </w:r>
      <w:proofErr w:type="spellStart"/>
      <w:r w:rsidRPr="00EC074F">
        <w:rPr>
          <w:rFonts w:ascii="Times New Roman" w:hAnsi="Times New Roman"/>
          <w:sz w:val="24"/>
          <w:szCs w:val="24"/>
          <w:shd w:val="clear" w:color="auto" w:fill="FFFFFF"/>
        </w:rPr>
        <w:t>pdf</w:t>
      </w:r>
      <w:proofErr w:type="spellEnd"/>
      <w:r w:rsidRPr="00EC074F">
        <w:rPr>
          <w:rFonts w:ascii="Times New Roman" w:hAnsi="Times New Roman"/>
          <w:sz w:val="24"/>
          <w:szCs w:val="24"/>
          <w:shd w:val="clear" w:color="auto" w:fill="FFFFFF"/>
        </w:rPr>
        <w:t xml:space="preserve">. obliki priloži v razdelek »Druge priloge«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predloži v obliki </w:t>
      </w:r>
      <w:proofErr w:type="spellStart"/>
      <w:r w:rsidRPr="00EC074F">
        <w:rPr>
          <w:rFonts w:ascii="Times New Roman" w:hAnsi="Times New Roman"/>
          <w:sz w:val="24"/>
          <w:szCs w:val="24"/>
          <w:shd w:val="clear" w:color="auto" w:fill="FFFFFF"/>
        </w:rPr>
        <w:t>xml</w:t>
      </w:r>
      <w:proofErr w:type="spellEnd"/>
      <w:r w:rsidRPr="00EC074F">
        <w:rPr>
          <w:rFonts w:ascii="Times New Roman" w:hAnsi="Times New Roman"/>
          <w:sz w:val="24"/>
          <w:szCs w:val="24"/>
          <w:shd w:val="clear" w:color="auto" w:fill="FFFFFF"/>
        </w:rPr>
        <w:t xml:space="preserve"> v razdelek »ESPD«.</w:t>
      </w:r>
    </w:p>
    <w:p w:rsidR="00EC074F" w:rsidRPr="00997B1A" w:rsidRDefault="00EC074F"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7" w:history="1">
        <w:r w:rsidRPr="00EC074F">
          <w:rPr>
            <w:rFonts w:ascii="Times New Roman" w:eastAsia="Arial Unicode MS" w:hAnsi="Times New Roman"/>
            <w:color w:val="0000FF"/>
            <w:sz w:val="24"/>
            <w:szCs w:val="24"/>
            <w:u w:val="single"/>
            <w:lang w:val="en-US"/>
          </w:rPr>
          <w:t>http://www.enarocanje.si/</w:t>
        </w:r>
      </w:hyperlink>
      <w:r w:rsidRPr="00EC074F">
        <w:rPr>
          <w:rFonts w:ascii="Times New Roman" w:eastAsia="Arial Unicode MS" w:hAnsi="Times New Roman"/>
          <w:color w:val="000000"/>
          <w:sz w:val="24"/>
          <w:szCs w:val="24"/>
          <w:u w:val="single"/>
          <w:shd w:val="clear" w:color="auto" w:fill="FFFFFF"/>
          <w:lang w:val="en-US"/>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C074F" w:rsidRPr="00EC074F" w:rsidRDefault="00EC074F" w:rsidP="00EC074F">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bookmarkStart w:id="13" w:name="_Toc466382905"/>
      <w:bookmarkStart w:id="14" w:name="_Toc466382906"/>
      <w:bookmarkEnd w:id="13"/>
      <w:bookmarkEnd w:id="14"/>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primeru v skladu Splošnimi pogoji uporabe sistema e-JN šteje, da je oddan pravno zavezujoč dokument, ki ima enako veljavnost kot podpisan. </w:t>
      </w:r>
    </w:p>
    <w:p w:rsidR="00EC074F" w:rsidRPr="00EC074F" w:rsidRDefault="00EC074F" w:rsidP="00EC074F">
      <w:pPr>
        <w:spacing w:after="0" w:line="240" w:lineRule="auto"/>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EC074F" w:rsidRPr="00997B1A" w:rsidRDefault="00997B1A" w:rsidP="00EC074F">
      <w:pPr>
        <w:spacing w:after="0" w:line="240" w:lineRule="auto"/>
        <w:jc w:val="both"/>
        <w:rPr>
          <w:rFonts w:ascii="Times New Roman" w:eastAsia="Times New Roman" w:hAnsi="Times New Roman"/>
          <w:sz w:val="24"/>
          <w:szCs w:val="24"/>
          <w:lang w:eastAsia="sl-SI"/>
        </w:rPr>
      </w:pPr>
      <w:bookmarkStart w:id="15" w:name="_Hlk511905322"/>
      <w:r w:rsidRPr="00997B1A">
        <w:rPr>
          <w:rFonts w:ascii="Times New Roman" w:eastAsia="Times New Roman" w:hAnsi="Times New Roman"/>
          <w:sz w:val="24"/>
          <w:szCs w:val="24"/>
          <w:lang w:eastAsia="sl-SI"/>
        </w:rPr>
        <w:t xml:space="preserve">– ponudnik«, ESPD ostalih sodelujočih pa naloži v razdelek »Sodelujoči«, del »ESPD – </w:t>
      </w:r>
      <w:r w:rsidR="00EC074F" w:rsidRPr="00997B1A">
        <w:rPr>
          <w:rFonts w:ascii="Times New Roman" w:eastAsia="Times New Roman" w:hAnsi="Times New Roman"/>
          <w:sz w:val="24"/>
          <w:szCs w:val="24"/>
          <w:lang w:eastAsia="sl-SI"/>
        </w:rPr>
        <w:t xml:space="preserve">skladu Splošnimi pogoji uporabe sistema e-JN šteje, da je oddan pravno zavezujoč dokument, ki ima enako veljavnost kot podpisan. </w:t>
      </w:r>
    </w:p>
    <w:p w:rsidR="00EC074F" w:rsidRPr="00997B1A" w:rsidRDefault="00EC074F" w:rsidP="00EC074F">
      <w:pPr>
        <w:spacing w:after="0" w:line="240" w:lineRule="auto"/>
        <w:rPr>
          <w:rFonts w:ascii="Times New Roman" w:eastAsia="Times New Roman" w:hAnsi="Times New Roman"/>
          <w:sz w:val="24"/>
          <w:szCs w:val="24"/>
          <w:lang w:eastAsia="sl-SI"/>
        </w:rPr>
      </w:pPr>
    </w:p>
    <w:p w:rsidR="00EC074F" w:rsidRPr="00997B1A" w:rsidRDefault="00EC074F"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w:t>
      </w:r>
    </w:p>
    <w:p w:rsidR="00997B1A" w:rsidRPr="00997B1A" w:rsidRDefault="00997B1A"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ostali sodelujoči«. Ponudnik, ki v sistemu e-JN oddaja ponudbo, naloži elektronsko 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ali nepodpisan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w:t>
      </w:r>
      <w:bookmarkStart w:id="16" w:name="_Hlk531606225"/>
      <w:r w:rsidRPr="00997B1A">
        <w:rPr>
          <w:rFonts w:ascii="Times New Roman" w:eastAsia="Times New Roman" w:hAnsi="Times New Roman"/>
          <w:sz w:val="24"/>
          <w:szCs w:val="24"/>
          <w:lang w:eastAsia="sl-SI"/>
        </w:rPr>
        <w:t xml:space="preserve">pri čemer se v slednjem primeru v </w:t>
      </w:r>
      <w:bookmarkEnd w:id="16"/>
      <w:bookmarkEnd w:id="15"/>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sidR="007E6C45">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lastRenderedPageBreak/>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5</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I</w:t>
      </w:r>
      <w:r w:rsidRPr="002B2C05">
        <w:rPr>
          <w:rFonts w:ascii="Times New Roman" w:eastAsia="Arial Unicode MS" w:hAnsi="Times New Roman"/>
          <w:sz w:val="24"/>
          <w:szCs w:val="24"/>
          <w:shd w:val="clear" w:color="auto" w:fill="FFFFFF"/>
        </w:rPr>
        <w:t>zjava</w:t>
      </w:r>
      <w:r>
        <w:rPr>
          <w:rFonts w:ascii="Times New Roman" w:eastAsia="Arial Unicode MS" w:hAnsi="Times New Roman"/>
          <w:sz w:val="24"/>
          <w:szCs w:val="24"/>
          <w:shd w:val="clear" w:color="auto" w:fill="FFFFFF"/>
        </w:rPr>
        <w:t xml:space="preserve"> o sprejemanju pogojev</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7E6C45" w:rsidRPr="00997B1A" w:rsidRDefault="007E6C45" w:rsidP="00997B1A">
      <w:pPr>
        <w:widowControl w:val="0"/>
        <w:tabs>
          <w:tab w:val="left" w:pos="740"/>
        </w:tabs>
        <w:spacing w:after="0" w:line="240" w:lineRule="auto"/>
        <w:rPr>
          <w:rFonts w:ascii="Times New Roman" w:eastAsia="Arial Unicode MS" w:hAnsi="Times New Roman"/>
          <w:color w:val="000000"/>
          <w:sz w:val="24"/>
          <w:szCs w:val="24"/>
        </w:rPr>
      </w:pPr>
    </w:p>
    <w:p w:rsidR="00997B1A" w:rsidRPr="002B2C05" w:rsidRDefault="00997B1A" w:rsidP="00997B1A">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sidR="007E6C45">
        <w:rPr>
          <w:rFonts w:ascii="Times New Roman" w:eastAsia="Arial Unicode MS" w:hAnsi="Times New Roman"/>
          <w:sz w:val="24"/>
          <w:szCs w:val="24"/>
        </w:rPr>
        <w:t>7</w:t>
      </w:r>
      <w:r w:rsidRPr="002B2C05">
        <w:rPr>
          <w:rFonts w:ascii="Times New Roman" w:eastAsia="Arial Unicode MS" w:hAnsi="Times New Roman"/>
          <w:sz w:val="24"/>
          <w:szCs w:val="24"/>
        </w:rPr>
        <w:t xml:space="preserve"> </w:t>
      </w:r>
      <w:r w:rsidRPr="002B2C05">
        <w:rPr>
          <w:rFonts w:ascii="Times New Roman" w:eastAsia="Arial Unicode MS" w:hAnsi="Times New Roman"/>
          <w:sz w:val="24"/>
          <w:szCs w:val="24"/>
          <w:shd w:val="clear" w:color="auto" w:fill="FFFFFF"/>
        </w:rPr>
        <w:t>Referenčna izjava</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P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rsidR="007E6C45" w:rsidRPr="00997B1A" w:rsidRDefault="007E6C45" w:rsidP="00997B1A">
      <w:pPr>
        <w:widowControl w:val="0"/>
        <w:tabs>
          <w:tab w:val="left" w:pos="740"/>
        </w:tabs>
        <w:spacing w:after="0" w:line="240" w:lineRule="auto"/>
        <w:rPr>
          <w:rFonts w:ascii="Times New Roman" w:eastAsia="Arial Unicode MS" w:hAnsi="Times New Roman"/>
          <w:b/>
          <w:sz w:val="24"/>
          <w:szCs w:val="24"/>
          <w:shd w:val="clear" w:color="auto" w:fill="FFFFFF"/>
        </w:rPr>
      </w:pPr>
    </w:p>
    <w:p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6</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Strokovne tehnične zahteve</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Pr="00997B1A" w:rsidRDefault="00997B1A" w:rsidP="00997B1A">
      <w:pPr>
        <w:widowControl w:val="0"/>
        <w:tabs>
          <w:tab w:val="left" w:pos="740"/>
        </w:tabs>
        <w:spacing w:after="0" w:line="240" w:lineRule="auto"/>
        <w:jc w:val="both"/>
        <w:rPr>
          <w:rFonts w:ascii="Times New Roman" w:eastAsia="Arial Unicode MS" w:hAnsi="Times New Roman"/>
          <w:b/>
          <w:sz w:val="24"/>
          <w:szCs w:val="24"/>
          <w:shd w:val="clear" w:color="auto" w:fill="FFFFFF"/>
        </w:rPr>
      </w:pPr>
    </w:p>
    <w:p w:rsidR="00997B1A" w:rsidRPr="00997B1A" w:rsidRDefault="00997B1A" w:rsidP="00997B1A">
      <w:pPr>
        <w:widowControl w:val="0"/>
        <w:tabs>
          <w:tab w:val="left" w:pos="793"/>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priloži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v razdelek »Druge priloge« opis ponujenega artikla iz katerega je razvidno izpolnjevanje zahtev naročnika in/ali katalog in/ali </w:t>
      </w:r>
      <w:proofErr w:type="spellStart"/>
      <w:r w:rsidRPr="00997B1A">
        <w:rPr>
          <w:rFonts w:ascii="Times New Roman" w:eastAsia="Arial Unicode MS" w:hAnsi="Times New Roman"/>
          <w:color w:val="000000"/>
          <w:sz w:val="24"/>
          <w:szCs w:val="24"/>
        </w:rPr>
        <w:t>prospektni</w:t>
      </w:r>
      <w:proofErr w:type="spellEnd"/>
      <w:r w:rsidRPr="00997B1A">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»08 Vzorec pogodbe-konsignacija«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»09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»10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997B1A" w:rsidRDefault="00997B1A" w:rsidP="00997B1A">
      <w:pPr>
        <w:spacing w:after="0" w:line="240" w:lineRule="auto"/>
        <w:jc w:val="both"/>
        <w:rPr>
          <w:rFonts w:ascii="Times New Roman" w:eastAsia="Times New Roman" w:hAnsi="Times New Roman"/>
          <w:sz w:val="24"/>
          <w:szCs w:val="24"/>
          <w:lang w:eastAsia="sl-SI"/>
        </w:rPr>
      </w:pPr>
    </w:p>
    <w:p w:rsidR="00EC074F" w:rsidRPr="008A4BAE" w:rsidRDefault="00EC074F" w:rsidP="00EC074F">
      <w:pPr>
        <w:pStyle w:val="Heading30"/>
        <w:keepNext/>
        <w:keepLines/>
        <w:widowControl w:val="0"/>
        <w:numPr>
          <w:ilvl w:val="1"/>
          <w:numId w:val="36"/>
        </w:numPr>
        <w:shd w:val="clear" w:color="auto" w:fill="auto"/>
        <w:tabs>
          <w:tab w:val="left" w:pos="577"/>
        </w:tabs>
        <w:spacing w:before="0" w:after="0" w:line="240" w:lineRule="auto"/>
        <w:rPr>
          <w:rStyle w:val="Heading3"/>
          <w:rFonts w:ascii="Times New Roman" w:hAnsi="Times New Roman"/>
          <w:b/>
          <w:sz w:val="24"/>
          <w:szCs w:val="24"/>
        </w:rPr>
      </w:pPr>
      <w:r w:rsidRPr="008A4BAE">
        <w:rPr>
          <w:rStyle w:val="Heading3"/>
          <w:rFonts w:ascii="Times New Roman" w:hAnsi="Times New Roman"/>
          <w:b/>
          <w:color w:val="000000"/>
          <w:sz w:val="24"/>
          <w:szCs w:val="24"/>
        </w:rPr>
        <w:t xml:space="preserve">   </w:t>
      </w:r>
      <w:bookmarkStart w:id="17" w:name="bookmark18"/>
      <w:r w:rsidRPr="008A4BAE">
        <w:rPr>
          <w:rStyle w:val="Heading3"/>
          <w:rFonts w:ascii="Times New Roman" w:hAnsi="Times New Roman"/>
          <w:b/>
          <w:color w:val="000000"/>
          <w:sz w:val="24"/>
          <w:szCs w:val="24"/>
        </w:rPr>
        <w:t>Sestavljanje ponudbe</w:t>
      </w:r>
      <w:bookmarkEnd w:id="17"/>
    </w:p>
    <w:p w:rsidR="00EC074F" w:rsidRDefault="00EC074F"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keepNext/>
        <w:keepLines/>
        <w:widowControl w:val="0"/>
        <w:numPr>
          <w:ilvl w:val="2"/>
          <w:numId w:val="36"/>
        </w:numPr>
        <w:tabs>
          <w:tab w:val="left" w:pos="726"/>
        </w:tabs>
        <w:spacing w:after="0" w:line="240" w:lineRule="auto"/>
        <w:outlineLvl w:val="2"/>
        <w:rPr>
          <w:rFonts w:ascii="Times New Roman" w:hAnsi="Times New Roman"/>
          <w:b/>
          <w:sz w:val="24"/>
          <w:szCs w:val="24"/>
          <w:lang w:val="en-US"/>
        </w:rPr>
      </w:pPr>
      <w:bookmarkStart w:id="18" w:name="bookmark19"/>
      <w:proofErr w:type="spellStart"/>
      <w:r w:rsidRPr="00EC074F">
        <w:rPr>
          <w:rFonts w:ascii="Times New Roman" w:hAnsi="Times New Roman"/>
          <w:b/>
          <w:color w:val="000000"/>
          <w:sz w:val="24"/>
          <w:szCs w:val="24"/>
          <w:shd w:val="clear" w:color="auto" w:fill="FFFFFF"/>
          <w:lang w:val="en-US"/>
        </w:rPr>
        <w:t>Dokazila</w:t>
      </w:r>
      <w:proofErr w:type="spellEnd"/>
      <w:r w:rsidRPr="00EC074F">
        <w:rPr>
          <w:rFonts w:ascii="Times New Roman" w:hAnsi="Times New Roman"/>
          <w:b/>
          <w:color w:val="000000"/>
          <w:sz w:val="24"/>
          <w:szCs w:val="24"/>
          <w:shd w:val="clear" w:color="auto" w:fill="FFFFFF"/>
          <w:lang w:val="en-US"/>
        </w:rPr>
        <w:t xml:space="preserve"> v </w:t>
      </w:r>
      <w:proofErr w:type="spellStart"/>
      <w:r w:rsidRPr="00EC074F">
        <w:rPr>
          <w:rFonts w:ascii="Times New Roman" w:hAnsi="Times New Roman"/>
          <w:b/>
          <w:color w:val="000000"/>
          <w:sz w:val="24"/>
          <w:szCs w:val="24"/>
          <w:shd w:val="clear" w:color="auto" w:fill="FFFFFF"/>
          <w:lang w:val="en-US"/>
        </w:rPr>
        <w:t>zvezi</w:t>
      </w:r>
      <w:proofErr w:type="spellEnd"/>
      <w:r w:rsidRPr="00EC074F">
        <w:rPr>
          <w:rFonts w:ascii="Times New Roman" w:hAnsi="Times New Roman"/>
          <w:b/>
          <w:color w:val="000000"/>
          <w:sz w:val="24"/>
          <w:szCs w:val="24"/>
          <w:shd w:val="clear" w:color="auto" w:fill="FFFFFF"/>
          <w:lang w:val="en-US"/>
        </w:rPr>
        <w:t xml:space="preserve"> z </w:t>
      </w:r>
      <w:proofErr w:type="spellStart"/>
      <w:r w:rsidRPr="00EC074F">
        <w:rPr>
          <w:rFonts w:ascii="Times New Roman" w:hAnsi="Times New Roman"/>
          <w:b/>
          <w:color w:val="000000"/>
          <w:sz w:val="24"/>
          <w:szCs w:val="24"/>
          <w:shd w:val="clear" w:color="auto" w:fill="FFFFFF"/>
          <w:lang w:val="en-US"/>
        </w:rPr>
        <w:t>izpolnjevanjem</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zahtev</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iz</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tehničnih</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specifikacij</w:t>
      </w:r>
      <w:bookmarkEnd w:id="18"/>
      <w:proofErr w:type="spellEnd"/>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7E6C45" w:rsidRDefault="00EC074F" w:rsidP="00EC074F">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rsidR="00EC074F" w:rsidRPr="007E6C45" w:rsidRDefault="00EC074F" w:rsidP="00EC074F">
      <w:pPr>
        <w:numPr>
          <w:ilvl w:val="0"/>
          <w:numId w:val="35"/>
        </w:num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Podpisane strokovne zahteve naročnika.</w:t>
      </w:r>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bookmarkStart w:id="19" w:name="bookmark20"/>
    </w:p>
    <w:p w:rsidR="00EC074F" w:rsidRPr="00EC074F" w:rsidRDefault="00EC074F" w:rsidP="00EC074F">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lastRenderedPageBreak/>
        <w:t>10.2.2  Obrazec ESPD - za vse gospodarske subjekte</w:t>
      </w:r>
      <w:bookmarkEnd w:id="19"/>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8" w:history="1">
        <w:r w:rsidRPr="00EC074F">
          <w:rPr>
            <w:rFonts w:ascii="Times New Roman" w:eastAsia="Arial Unicode MS" w:hAnsi="Times New Roman"/>
            <w:color w:val="0000FF"/>
            <w:sz w:val="24"/>
            <w:szCs w:val="24"/>
            <w:u w:val="single"/>
            <w:lang w:val="en-US"/>
          </w:rPr>
          <w:t>http://www.enarocanje.si/</w:t>
        </w:r>
      </w:hyperlink>
      <w:r w:rsidRPr="00EC074F">
        <w:rPr>
          <w:rFonts w:ascii="Arial Unicode MS" w:eastAsia="Arial Unicode MS" w:hAnsi="Times New Roman" w:cs="Arial Unicode MS"/>
          <w:color w:val="000000"/>
          <w:sz w:val="24"/>
          <w:szCs w:val="24"/>
          <w:u w:val="single"/>
          <w:shd w:val="clear" w:color="auto" w:fill="FFFFFF"/>
          <w:lang w:val="en-US"/>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rsidR="00EC074F" w:rsidRPr="00EC074F" w:rsidRDefault="00EC074F" w:rsidP="00EC074F">
      <w:pPr>
        <w:spacing w:after="0" w:line="240" w:lineRule="auto"/>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rsidR="002B2C05" w:rsidRDefault="002B2C05" w:rsidP="00997B1A">
      <w:pPr>
        <w:spacing w:after="0" w:line="240" w:lineRule="auto"/>
        <w:jc w:val="both"/>
        <w:rPr>
          <w:rFonts w:ascii="Times New Roman" w:eastAsia="Times New Roman" w:hAnsi="Times New Roman"/>
          <w:sz w:val="24"/>
          <w:szCs w:val="24"/>
          <w:lang w:eastAsia="sl-SI"/>
        </w:rPr>
      </w:pPr>
    </w:p>
    <w:p w:rsidR="002B2C05" w:rsidRPr="00997B1A" w:rsidRDefault="002B2C0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Ponudbeni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sklopih ponuditi 100% razpisanih vrst blaga iz sklopa, v nasprotnem primeru se ponudba izloči. </w:t>
      </w:r>
    </w:p>
    <w:p w:rsidR="00997B1A" w:rsidRPr="00997B1A" w:rsidRDefault="00997B1A" w:rsidP="00997B1A">
      <w:pPr>
        <w:spacing w:after="0" w:line="240" w:lineRule="auto"/>
        <w:rPr>
          <w:rFonts w:ascii="Times New Roman" w:eastAsia="Times New Roman" w:hAnsi="Times New Roman"/>
          <w:color w:val="FF0000"/>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sz w:val="24"/>
          <w:szCs w:val="24"/>
          <w:lang w:eastAsia="sl-SI"/>
        </w:rPr>
        <w:t>Ponudnik mora v »02 Specifikacija predračuna« (</w:t>
      </w:r>
      <w:proofErr w:type="spellStart"/>
      <w:r w:rsidRPr="00997B1A">
        <w:rPr>
          <w:rFonts w:ascii="Times New Roman" w:eastAsia="Times New Roman" w:hAnsi="Times New Roman"/>
          <w:sz w:val="24"/>
          <w:szCs w:val="24"/>
          <w:lang w:eastAsia="sl-SI"/>
        </w:rPr>
        <w:t>ex</w:t>
      </w:r>
      <w:r w:rsidR="007E6C45">
        <w:rPr>
          <w:rFonts w:ascii="Times New Roman" w:eastAsia="Times New Roman" w:hAnsi="Times New Roman"/>
          <w:sz w:val="24"/>
          <w:szCs w:val="24"/>
          <w:lang w:eastAsia="sl-SI"/>
        </w:rPr>
        <w:t>c</w:t>
      </w:r>
      <w:r w:rsidRPr="00997B1A">
        <w:rPr>
          <w:rFonts w:ascii="Times New Roman" w:eastAsia="Times New Roman" w:hAnsi="Times New Roman"/>
          <w:sz w:val="24"/>
          <w:szCs w:val="24"/>
          <w:lang w:eastAsia="sl-SI"/>
        </w:rPr>
        <w:t>elova</w:t>
      </w:r>
      <w:proofErr w:type="spellEnd"/>
      <w:r w:rsidRPr="00997B1A">
        <w:rPr>
          <w:rFonts w:ascii="Times New Roman" w:eastAsia="Times New Roman" w:hAnsi="Times New Roman"/>
          <w:sz w:val="24"/>
          <w:szCs w:val="24"/>
          <w:lang w:eastAsia="sl-SI"/>
        </w:rPr>
        <w:t xml:space="preserve"> datoteka)  pri vrstah blaga, ki jih ponuja </w:t>
      </w:r>
      <w:r w:rsidRPr="00997B1A">
        <w:rPr>
          <w:rFonts w:ascii="Times New Roman" w:eastAsia="Times New Roman" w:hAnsi="Times New Roman"/>
          <w:b/>
          <w:bCs/>
          <w:sz w:val="24"/>
          <w:szCs w:val="24"/>
          <w:lang w:eastAsia="sl-SI"/>
        </w:rPr>
        <w:t>vpisati</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b/>
          <w:bCs/>
          <w:sz w:val="24"/>
          <w:szCs w:val="24"/>
          <w:lang w:eastAsia="sl-SI"/>
        </w:rPr>
        <w:t>naslednje podatke: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Zaščiteno ime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Proizvajalec</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 xml:space="preserve">Šifra ali Kataloška številka </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EAN koda (se priloži ob podpisu pogodbe)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V stolpce, ki se nanašajo na ponudbeno ceno ponudnik obvezno vpiše:</w:t>
      </w:r>
    </w:p>
    <w:p w:rsidR="00997B1A" w:rsidRPr="00997B1A" w:rsidRDefault="00997B1A" w:rsidP="00997B1A">
      <w:pPr>
        <w:numPr>
          <w:ilvl w:val="0"/>
          <w:numId w:val="29"/>
        </w:numPr>
        <w:spacing w:after="0" w:line="240" w:lineRule="auto"/>
        <w:jc w:val="both"/>
        <w:rPr>
          <w:rFonts w:ascii="Times New Roman" w:hAnsi="Times New Roman"/>
          <w:b/>
          <w:sz w:val="24"/>
          <w:szCs w:val="24"/>
        </w:rPr>
      </w:pPr>
      <w:r w:rsidRPr="00997B1A">
        <w:rPr>
          <w:rFonts w:ascii="Times New Roman" w:hAnsi="Times New Roman"/>
          <w:b/>
          <w:sz w:val="24"/>
          <w:szCs w:val="24"/>
        </w:rPr>
        <w:t xml:space="preserve">Cena na enoto mere brez DDV </w:t>
      </w:r>
    </w:p>
    <w:p w:rsidR="00997B1A" w:rsidRP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Odstotek/procent DDV</w:t>
      </w:r>
    </w:p>
    <w:p w:rsid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Cena na enoto z DDV</w:t>
      </w:r>
    </w:p>
    <w:p w:rsidR="007E6C45" w:rsidRPr="00997B1A" w:rsidRDefault="007E6C45" w:rsidP="00997B1A">
      <w:pPr>
        <w:numPr>
          <w:ilvl w:val="0"/>
          <w:numId w:val="29"/>
        </w:numPr>
        <w:spacing w:after="0" w:line="240" w:lineRule="auto"/>
        <w:rPr>
          <w:rFonts w:ascii="Times New Roman" w:hAnsi="Times New Roman"/>
          <w:b/>
          <w:sz w:val="24"/>
          <w:szCs w:val="24"/>
        </w:rPr>
      </w:pPr>
      <w:r w:rsidRPr="007E6C45">
        <w:rPr>
          <w:rFonts w:ascii="Times New Roman" w:hAnsi="Times New Roman"/>
          <w:b/>
          <w:sz w:val="24"/>
          <w:szCs w:val="24"/>
        </w:rPr>
        <w:t xml:space="preserve">Skupna vrednost brez DDV (okvirna letna </w:t>
      </w:r>
      <w:proofErr w:type="spellStart"/>
      <w:r w:rsidRPr="007E6C45">
        <w:rPr>
          <w:rFonts w:ascii="Times New Roman" w:hAnsi="Times New Roman"/>
          <w:b/>
          <w:sz w:val="24"/>
          <w:szCs w:val="24"/>
        </w:rPr>
        <w:t>količinaXcena</w:t>
      </w:r>
      <w:proofErr w:type="spellEnd"/>
      <w:r w:rsidRPr="007E6C45">
        <w:rPr>
          <w:rFonts w:ascii="Times New Roman" w:hAnsi="Times New Roman"/>
          <w:b/>
          <w:sz w:val="24"/>
          <w:szCs w:val="24"/>
        </w:rPr>
        <w:t xml:space="preserve"> na enoto brez </w:t>
      </w:r>
      <w:proofErr w:type="spellStart"/>
      <w:r w:rsidRPr="007E6C45">
        <w:rPr>
          <w:rFonts w:ascii="Times New Roman" w:hAnsi="Times New Roman"/>
          <w:b/>
          <w:sz w:val="24"/>
          <w:szCs w:val="24"/>
        </w:rPr>
        <w:t>ddv</w:t>
      </w:r>
      <w:proofErr w:type="spellEnd"/>
      <w:r w:rsidRPr="007E6C45">
        <w:rPr>
          <w:rFonts w:ascii="Times New Roman" w:hAnsi="Times New Roman"/>
          <w:b/>
          <w:sz w:val="24"/>
          <w:szCs w:val="24"/>
        </w:rPr>
        <w:t>)</w:t>
      </w:r>
    </w:p>
    <w:p w:rsidR="00997B1A" w:rsidRDefault="007E6C45" w:rsidP="007E6C45">
      <w:pPr>
        <w:pStyle w:val="Odstavekseznama"/>
        <w:numPr>
          <w:ilvl w:val="0"/>
          <w:numId w:val="29"/>
        </w:num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 xml:space="preserve">Skupna vrednost z DDV (okvirna letna </w:t>
      </w:r>
      <w:proofErr w:type="spellStart"/>
      <w:r w:rsidRPr="007E6C45">
        <w:rPr>
          <w:rFonts w:ascii="Times New Roman" w:eastAsia="Times New Roman" w:hAnsi="Times New Roman"/>
          <w:b/>
          <w:sz w:val="24"/>
          <w:szCs w:val="24"/>
          <w:lang w:eastAsia="sl-SI"/>
        </w:rPr>
        <w:t>količinaXcena</w:t>
      </w:r>
      <w:proofErr w:type="spellEnd"/>
      <w:r w:rsidRPr="007E6C45">
        <w:rPr>
          <w:rFonts w:ascii="Times New Roman" w:eastAsia="Times New Roman" w:hAnsi="Times New Roman"/>
          <w:b/>
          <w:sz w:val="24"/>
          <w:szCs w:val="24"/>
          <w:lang w:eastAsia="sl-SI"/>
        </w:rPr>
        <w:t xml:space="preserve"> na enoto z </w:t>
      </w:r>
      <w:proofErr w:type="spellStart"/>
      <w:r w:rsidRPr="007E6C45">
        <w:rPr>
          <w:rFonts w:ascii="Times New Roman" w:eastAsia="Times New Roman" w:hAnsi="Times New Roman"/>
          <w:b/>
          <w:sz w:val="24"/>
          <w:szCs w:val="24"/>
          <w:lang w:eastAsia="sl-SI"/>
        </w:rPr>
        <w:t>ddv</w:t>
      </w:r>
      <w:proofErr w:type="spellEnd"/>
      <w:r w:rsidRPr="007E6C45">
        <w:rPr>
          <w:rFonts w:ascii="Times New Roman" w:eastAsia="Times New Roman" w:hAnsi="Times New Roman"/>
          <w:b/>
          <w:sz w:val="24"/>
          <w:szCs w:val="24"/>
          <w:lang w:eastAsia="sl-SI"/>
        </w:rPr>
        <w:t>)</w:t>
      </w:r>
    </w:p>
    <w:p w:rsidR="007E6C45" w:rsidRPr="007E6C45" w:rsidRDefault="007E6C45" w:rsidP="007E6C45">
      <w:pPr>
        <w:pStyle w:val="Odstavekseznama"/>
        <w:spacing w:after="0" w:line="240" w:lineRule="auto"/>
        <w:rPr>
          <w:rFonts w:ascii="Times New Roman" w:eastAsia="Times New Roman" w:hAnsi="Times New Roman"/>
          <w:b/>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Na koncu sklopa ponudnik vpiše:</w:t>
      </w:r>
      <w:r w:rsidR="007E6C45" w:rsidRPr="007E6C45">
        <w:rPr>
          <w:rFonts w:ascii="Times New Roman" w:eastAsia="Times New Roman" w:hAnsi="Times New Roman"/>
          <w:b/>
          <w:sz w:val="24"/>
          <w:szCs w:val="24"/>
          <w:lang w:eastAsia="sl-SI"/>
        </w:rPr>
        <w:t xml:space="preserve"> Skupaj vrednost </w:t>
      </w:r>
    </w:p>
    <w:p w:rsidR="00997B1A" w:rsidRP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 xml:space="preserve">Skupna vrednost  (seštevek stolpca </w:t>
      </w:r>
      <w:r w:rsidR="007E6C45">
        <w:rPr>
          <w:rFonts w:ascii="Times New Roman" w:hAnsi="Times New Roman"/>
          <w:b/>
          <w:sz w:val="24"/>
          <w:szCs w:val="24"/>
        </w:rPr>
        <w:t xml:space="preserve">K </w:t>
      </w:r>
      <w:r w:rsidRPr="00997B1A">
        <w:rPr>
          <w:rFonts w:ascii="Times New Roman" w:hAnsi="Times New Roman"/>
          <w:b/>
          <w:sz w:val="24"/>
          <w:szCs w:val="24"/>
        </w:rPr>
        <w:t>vrednost brez DDV</w:t>
      </w:r>
      <w:r w:rsidR="007E6C45">
        <w:rPr>
          <w:rFonts w:ascii="Times New Roman" w:hAnsi="Times New Roman"/>
          <w:b/>
          <w:sz w:val="24"/>
          <w:szCs w:val="24"/>
        </w:rPr>
        <w:t xml:space="preserve"> in seštevek stolpca L z DDV</w:t>
      </w:r>
      <w:r w:rsidRPr="00997B1A">
        <w:rPr>
          <w:rFonts w:ascii="Times New Roman" w:hAnsi="Times New Roman"/>
          <w:b/>
          <w:sz w:val="24"/>
          <w:szCs w:val="24"/>
        </w:rPr>
        <w:t>)</w:t>
      </w:r>
    </w:p>
    <w:p w:rsidR="00997B1A" w:rsidRPr="00997B1A" w:rsidRDefault="00997B1A" w:rsidP="00997B1A">
      <w:pPr>
        <w:spacing w:after="0" w:line="240" w:lineRule="auto"/>
        <w:rPr>
          <w:rFonts w:ascii="Times New Roman" w:eastAsia="Times New Roman" w:hAnsi="Times New Roman"/>
          <w:b/>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OBR-2.</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sidR="002B2C05">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sidR="002B2C05">
        <w:rPr>
          <w:rFonts w:ascii="Times New Roman" w:eastAsia="Times New Roman" w:hAnsi="Times New Roman"/>
          <w:sz w:val="24"/>
          <w:szCs w:val="24"/>
          <w:lang w:eastAsia="sl-SI"/>
        </w:rPr>
        <w:t>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rsidR="00997B1A" w:rsidRPr="00997B1A" w:rsidRDefault="00997B1A" w:rsidP="00997B1A">
      <w:pPr>
        <w:keepNext/>
        <w:keepLines/>
        <w:widowControl w:val="0"/>
        <w:tabs>
          <w:tab w:val="left" w:pos="726"/>
        </w:tabs>
        <w:spacing w:after="0" w:line="190" w:lineRule="exact"/>
        <w:outlineLvl w:val="2"/>
        <w:rPr>
          <w:rFonts w:ascii="Times New Roman" w:hAnsi="Times New Roman"/>
          <w:sz w:val="24"/>
          <w:szCs w:val="24"/>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rsidR="00997B1A" w:rsidRPr="00997B1A" w:rsidRDefault="00997B1A" w:rsidP="00997B1A">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10.2.5  Soglasje podizvajalca za neposredno plačilo</w:t>
      </w:r>
    </w:p>
    <w:p w:rsidR="00997B1A" w:rsidRPr="00997B1A" w:rsidRDefault="00997B1A" w:rsidP="00997B1A">
      <w:pPr>
        <w:spacing w:after="0" w:line="240" w:lineRule="auto"/>
        <w:rPr>
          <w:rFonts w:ascii="Times New Roman" w:eastAsia="Times New Roman" w:hAnsi="Times New Roman"/>
          <w:b/>
          <w:sz w:val="24"/>
          <w:szCs w:val="24"/>
          <w:lang w:eastAsia="sl-SI"/>
        </w:rPr>
      </w:pPr>
    </w:p>
    <w:p w:rsidR="00D22D37"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rsidR="00997B1A" w:rsidRPr="00997B1A" w:rsidRDefault="00997B1A" w:rsidP="00997B1A">
      <w:pPr>
        <w:spacing w:after="300" w:line="240" w:lineRule="atLeas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10.2.</w:t>
      </w:r>
      <w:r w:rsidR="00D22D37">
        <w:rPr>
          <w:rFonts w:ascii="Times New Roman" w:eastAsia="Arial Unicode MS" w:hAnsi="Times New Roman"/>
          <w:b/>
          <w:color w:val="000000"/>
          <w:sz w:val="24"/>
          <w:szCs w:val="24"/>
        </w:rPr>
        <w:t>6</w:t>
      </w:r>
      <w:r w:rsidRPr="00997B1A">
        <w:rPr>
          <w:rFonts w:ascii="Times New Roman" w:eastAsia="Arial Unicode MS" w:hAnsi="Times New Roman"/>
          <w:b/>
          <w:color w:val="000000"/>
          <w:sz w:val="24"/>
          <w:szCs w:val="24"/>
        </w:rPr>
        <w:t xml:space="preserve">      Zmanjšanje obsega naročila</w:t>
      </w: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997B1A" w:rsidRPr="00997B1A" w:rsidRDefault="00997B1A" w:rsidP="00997B1A">
      <w:pPr>
        <w:spacing w:before="225" w:after="225"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razpisanega blaga. Izbrani ponudnik nima pravice do kakršnihkoli zahtevkov iz naslova neoddanega dela javnega naročila.</w:t>
      </w:r>
    </w:p>
    <w:p w:rsidR="00E95D46" w:rsidRPr="00997B1A" w:rsidRDefault="00E95D46" w:rsidP="00997B1A">
      <w:pPr>
        <w:spacing w:before="225" w:after="225" w:line="240" w:lineRule="auto"/>
        <w:jc w:val="both"/>
        <w:rPr>
          <w:rFonts w:ascii="Times New Roman" w:eastAsia="Times New Roman" w:hAnsi="Times New Roman"/>
          <w:color w:val="000000"/>
          <w:sz w:val="24"/>
          <w:szCs w:val="24"/>
          <w:lang w:eastAsia="sl-SI"/>
        </w:rPr>
      </w:pP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rsidR="00997B1A" w:rsidRDefault="00997B1A" w:rsidP="00997B1A">
      <w:pPr>
        <w:spacing w:after="300" w:line="240" w:lineRule="atLeast"/>
        <w:jc w:val="both"/>
        <w:rPr>
          <w:rFonts w:ascii="Times New Roman" w:eastAsia="Arial Unicode MS" w:hAnsi="Times New Roman"/>
          <w:color w:val="000000"/>
          <w:sz w:val="24"/>
          <w:szCs w:val="24"/>
        </w:rPr>
      </w:pPr>
    </w:p>
    <w:p w:rsidR="00D22D37" w:rsidRPr="00997B1A" w:rsidRDefault="00D22D37" w:rsidP="00997B1A">
      <w:pPr>
        <w:spacing w:after="300" w:line="240" w:lineRule="atLeast"/>
        <w:jc w:val="both"/>
        <w:rPr>
          <w:rFonts w:ascii="Times New Roman" w:eastAsia="Arial Unicode MS" w:hAnsi="Times New Roman"/>
          <w:color w:val="000000"/>
          <w:sz w:val="24"/>
          <w:szCs w:val="24"/>
        </w:rPr>
      </w:pPr>
    </w:p>
    <w:p w:rsidR="00997B1A" w:rsidRPr="00997B1A" w:rsidRDefault="00997B1A" w:rsidP="00997B1A">
      <w:pPr>
        <w:numPr>
          <w:ilvl w:val="1"/>
          <w:numId w:val="28"/>
        </w:numPr>
        <w:spacing w:after="0" w:line="240" w:lineRule="auto"/>
        <w:rPr>
          <w:rFonts w:ascii="Times New Roman" w:hAnsi="Times New Roman"/>
          <w:b/>
          <w:sz w:val="24"/>
          <w:szCs w:val="24"/>
        </w:rPr>
      </w:pPr>
      <w:r w:rsidRPr="00997B1A">
        <w:rPr>
          <w:rFonts w:ascii="Times New Roman" w:hAnsi="Times New Roman"/>
          <w:b/>
          <w:sz w:val="24"/>
          <w:szCs w:val="24"/>
        </w:rPr>
        <w:lastRenderedPageBreak/>
        <w:t>Priprava ponudb</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numPr>
          <w:ilvl w:val="2"/>
          <w:numId w:val="30"/>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OBR- 2 oziroma zavihka Predračun s strokovnimi zahtevami in Rekapitulacija podajo vsi ponudniki, ki nastopajo v skupni ponudbi skupaj (en obrazec, izpolnjen in podpisan s strani vsaj enega izmed ponudnikov, ki nastopajo v skupni ponudbi).</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997B1A" w:rsidRDefault="00997B1A"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numPr>
          <w:ilvl w:val="0"/>
          <w:numId w:val="31"/>
        </w:numPr>
        <w:tabs>
          <w:tab w:val="left" w:pos="270"/>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Pr="00997B1A">
        <w:rPr>
          <w:rFonts w:ascii="Times New Roman" w:eastAsia="Arial Unicode MS" w:hAnsi="Times New Roman"/>
          <w:color w:val="000000"/>
          <w:sz w:val="24"/>
          <w:szCs w:val="24"/>
          <w:shd w:val="clear" w:color="auto" w:fill="FFFFFF"/>
        </w:rPr>
        <w:t>podizvajanje</w:t>
      </w:r>
      <w:proofErr w:type="spellEnd"/>
      <w:r w:rsidRPr="00997B1A">
        <w:rPr>
          <w:rFonts w:ascii="Times New Roman" w:eastAsia="Arial Unicode MS" w:hAnsi="Times New Roman"/>
          <w:color w:val="000000"/>
          <w:sz w:val="24"/>
          <w:szCs w:val="24"/>
          <w:shd w:val="clear" w:color="auto" w:fill="FFFFFF"/>
        </w:rPr>
        <w:t>, kontaktne podatke in zakonite zastopnike predlaganih podizvajalcev. Ponudnik mora v ponudbi predložiti tudi izpolnjene obrazce ESPD za vsakega podizvajalca, s katerim bo sodeloval pri naročilu.</w:t>
      </w:r>
    </w:p>
    <w:p w:rsidR="00997B1A" w:rsidRPr="00997B1A" w:rsidRDefault="00997B1A" w:rsidP="00997B1A">
      <w:pPr>
        <w:widowControl w:val="0"/>
        <w:tabs>
          <w:tab w:val="left" w:pos="270"/>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numPr>
          <w:ilvl w:val="0"/>
          <w:numId w:val="31"/>
        </w:numPr>
        <w:tabs>
          <w:tab w:val="left" w:pos="231"/>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rsidR="00997B1A" w:rsidRPr="00997B1A" w:rsidRDefault="00997B1A" w:rsidP="00997B1A">
      <w:pPr>
        <w:widowControl w:val="0"/>
        <w:tabs>
          <w:tab w:val="left" w:pos="231"/>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94. člena.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Izbrani ponudnik v razmerju do naročnika v celoti odgovarja za izvedbo naročila.</w:t>
      </w:r>
    </w:p>
    <w:p w:rsidR="00997B1A" w:rsidRPr="00997B1A" w:rsidRDefault="00997B1A" w:rsidP="00997B1A">
      <w:pPr>
        <w:spacing w:after="0" w:line="240" w:lineRule="auto"/>
        <w:jc w:val="both"/>
        <w:rPr>
          <w:rFonts w:ascii="Times New Roman" w:eastAsia="Arial Unicode MS"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rsidR="00997B1A" w:rsidRPr="00997B1A" w:rsidRDefault="00997B1A" w:rsidP="00997B1A">
      <w:pPr>
        <w:numPr>
          <w:ilvl w:val="2"/>
          <w:numId w:val="32"/>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rsidR="00997B1A" w:rsidRPr="00997B1A" w:rsidRDefault="00997B1A" w:rsidP="00997B1A">
      <w:pPr>
        <w:numPr>
          <w:ilvl w:val="2"/>
          <w:numId w:val="33"/>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rsidR="00997B1A" w:rsidRPr="00997B1A" w:rsidRDefault="00997B1A" w:rsidP="00997B1A">
      <w:pPr>
        <w:spacing w:after="0" w:line="240" w:lineRule="auto"/>
        <w:ind w:left="720"/>
        <w:rPr>
          <w:rFonts w:ascii="Times New Roman" w:eastAsia="Times New Roman" w:hAnsi="Times New Roman"/>
          <w:sz w:val="24"/>
          <w:szCs w:val="24"/>
          <w:shd w:val="clear" w:color="auto" w:fill="FFFFFF"/>
        </w:rPr>
      </w:pPr>
    </w:p>
    <w:p w:rsidR="00997B1A" w:rsidRPr="00997B1A" w:rsidRDefault="00997B1A" w:rsidP="00997B1A">
      <w:pPr>
        <w:spacing w:after="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Vse stroške povezane s pripravo in predložitvijo ponudbe nosi ponudnik.</w:t>
      </w:r>
    </w:p>
    <w:p w:rsidR="00997B1A" w:rsidRPr="00997B1A" w:rsidRDefault="00997B1A" w:rsidP="00997B1A">
      <w:pPr>
        <w:spacing w:after="0" w:line="240" w:lineRule="auto"/>
        <w:ind w:left="720"/>
        <w:rPr>
          <w:rFonts w:ascii="Times New Roman" w:hAnsi="Times New Roman"/>
          <w:b/>
          <w:sz w:val="24"/>
          <w:szCs w:val="24"/>
        </w:rPr>
      </w:pPr>
    </w:p>
    <w:p w:rsidR="00997B1A" w:rsidRPr="00997B1A" w:rsidRDefault="00997B1A" w:rsidP="00997B1A">
      <w:pPr>
        <w:numPr>
          <w:ilvl w:val="2"/>
          <w:numId w:val="33"/>
        </w:numPr>
        <w:spacing w:after="0" w:line="240" w:lineRule="auto"/>
        <w:rPr>
          <w:rFonts w:ascii="Times New Roman" w:eastAsia="Arial Unicode MS" w:hAnsi="Times New Roman"/>
          <w:b/>
          <w:color w:val="000000"/>
          <w:sz w:val="24"/>
          <w:szCs w:val="24"/>
        </w:rPr>
      </w:pPr>
      <w:r w:rsidRPr="00997B1A">
        <w:rPr>
          <w:rFonts w:ascii="Times New Roman" w:hAnsi="Times New Roman"/>
          <w:b/>
          <w:sz w:val="24"/>
          <w:szCs w:val="24"/>
        </w:rPr>
        <w:t>Trajanje naročila</w:t>
      </w:r>
    </w:p>
    <w:p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bo s ponudnikom sklenil kupoprodajno pogodbo predvidoma za obdobje (predvidoma) od </w:t>
      </w:r>
      <w:r w:rsidR="002B2C05">
        <w:rPr>
          <w:rFonts w:ascii="Times New Roman" w:eastAsia="Arial Unicode MS" w:hAnsi="Times New Roman"/>
          <w:color w:val="000000"/>
          <w:sz w:val="24"/>
          <w:szCs w:val="24"/>
          <w:shd w:val="clear" w:color="auto" w:fill="FFFFFF"/>
        </w:rPr>
        <w:t>0</w:t>
      </w:r>
      <w:r w:rsidRPr="00997B1A">
        <w:rPr>
          <w:rFonts w:ascii="Times New Roman" w:eastAsia="Arial Unicode MS" w:hAnsi="Times New Roman"/>
          <w:color w:val="000000"/>
          <w:sz w:val="24"/>
          <w:szCs w:val="24"/>
          <w:shd w:val="clear" w:color="auto" w:fill="FFFFFF"/>
        </w:rPr>
        <w:t>1. 0</w:t>
      </w:r>
      <w:r w:rsidR="002B2C05">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2024 do </w:t>
      </w:r>
      <w:r w:rsidR="002B2C05">
        <w:rPr>
          <w:rFonts w:ascii="Times New Roman" w:eastAsia="Arial Unicode MS" w:hAnsi="Times New Roman"/>
          <w:color w:val="000000"/>
          <w:sz w:val="24"/>
          <w:szCs w:val="24"/>
          <w:shd w:val="clear" w:color="auto" w:fill="FFFFFF"/>
        </w:rPr>
        <w:t>31</w:t>
      </w:r>
      <w:r w:rsidRPr="00997B1A">
        <w:rPr>
          <w:rFonts w:ascii="Times New Roman" w:eastAsia="Arial Unicode MS" w:hAnsi="Times New Roman"/>
          <w:color w:val="000000"/>
          <w:sz w:val="24"/>
          <w:szCs w:val="24"/>
          <w:shd w:val="clear" w:color="auto" w:fill="FFFFFF"/>
        </w:rPr>
        <w:t>. 0</w:t>
      </w:r>
      <w:r w:rsidR="002B2C05">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2027. Okvirne količine v predračunu so za obdobje 1. leta.</w:t>
      </w:r>
    </w:p>
    <w:p w:rsidR="00997B1A" w:rsidRPr="002B2C05" w:rsidRDefault="00997B1A" w:rsidP="00997B1A">
      <w:pPr>
        <w:spacing w:after="300" w:line="240" w:lineRule="auto"/>
        <w:jc w:val="both"/>
        <w:rPr>
          <w:rFonts w:ascii="Times New Roman" w:eastAsia="Times New Roman" w:hAnsi="Times New Roman"/>
          <w:b/>
          <w:sz w:val="24"/>
          <w:szCs w:val="24"/>
          <w:lang w:eastAsia="sl-SI"/>
        </w:rPr>
      </w:pPr>
      <w:r w:rsidRPr="002B2C05">
        <w:rPr>
          <w:rFonts w:ascii="Times New Roman" w:eastAsia="Times New Roman" w:hAnsi="Times New Roman"/>
          <w:b/>
          <w:sz w:val="24"/>
          <w:szCs w:val="24"/>
          <w:shd w:val="clear" w:color="auto" w:fill="FFFFFF"/>
          <w:lang w:eastAsia="sl-SI"/>
        </w:rPr>
        <w:t>10.3.8</w:t>
      </w:r>
      <w:r w:rsidRPr="002B2C05">
        <w:rPr>
          <w:rFonts w:ascii="Times New Roman" w:eastAsia="Times New Roman" w:hAnsi="Times New Roman"/>
          <w:sz w:val="24"/>
          <w:szCs w:val="24"/>
          <w:shd w:val="clear" w:color="auto" w:fill="FFFFFF"/>
          <w:lang w:eastAsia="sl-SI"/>
        </w:rPr>
        <w:t xml:space="preserve">  </w:t>
      </w:r>
      <w:r w:rsidRPr="002B2C05">
        <w:rPr>
          <w:rFonts w:ascii="Times New Roman" w:eastAsia="Arial Unicode MS" w:hAnsi="Times New Roman"/>
          <w:b/>
          <w:sz w:val="24"/>
          <w:szCs w:val="24"/>
          <w:shd w:val="clear" w:color="auto" w:fill="FFFFFF"/>
          <w:lang w:eastAsia="sl-SI"/>
        </w:rPr>
        <w:t>Dopolnjevanje, spreminjanje ter pojasnjevanje ponudb</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v primeru dopolnjevanja ter pojasnjevanja ponudbe ravnal skladno z določili 89. člena ZJN-3.</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w:t>
      </w:r>
      <w:r w:rsidRPr="002B2C05">
        <w:rPr>
          <w:rFonts w:ascii="Times New Roman" w:eastAsia="Times New Roman" w:hAnsi="Times New Roman"/>
          <w:sz w:val="24"/>
          <w:szCs w:val="24"/>
          <w:lang w:eastAsia="sl-SI"/>
        </w:rPr>
        <w:lastRenderedPageBreak/>
        <w:t>pojasni ustrezne informacije ali dokumentacije, bo naročnik gospodarski subjekt izključil iz nadaljnjega ocenjevanja.</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Razen kadar gre za popravek ali dopolnitev očitne napake, če zaradi tega popravka ali dopolnitve ni dejansko predlagana nova ponudba, ponudnik ne sme dopolnjevati ali popravljati:</w:t>
      </w:r>
    </w:p>
    <w:tbl>
      <w:tblPr>
        <w:tblStyle w:val="NormalTablePHPDOCX1"/>
        <w:tblW w:w="0" w:type="auto"/>
        <w:tblInd w:w="108" w:type="dxa"/>
        <w:tblLook w:val="04A0" w:firstRow="1" w:lastRow="0" w:firstColumn="1" w:lastColumn="0" w:noHBand="0" w:noVBand="1"/>
      </w:tblPr>
      <w:tblGrid>
        <w:gridCol w:w="8680"/>
      </w:tblGrid>
      <w:tr w:rsidR="00997B1A" w:rsidRPr="002B2C05" w:rsidTr="00997B1A">
        <w:tc>
          <w:tcPr>
            <w:tcW w:w="0" w:type="auto"/>
            <w:hideMark/>
          </w:tcPr>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svoje cene brez DDV na enoto, vrednosti postavke brez DDV, skupne vrednosti ponudbe brez DDV, razen kadar se skupna vrednost spremeni v skladu s sedmim odstavkom 89. člena ZJN-3 in ponudbe v okviru meril,</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tistega dela ponudbe, ki se veže na tehnične specifikacije predmeta javnega naročila,</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tistih elementov ponudbe, ki vplivajo ali bi lahko vplivali na drugačno razvrstitev njegove ponudbe glede na preostale ponudbe, ki jih je naročnik prejel v postopku javnega naročanja.</w:t>
            </w:r>
          </w:p>
        </w:tc>
      </w:tr>
    </w:tbl>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D22D37" w:rsidRPr="00D22D37" w:rsidRDefault="00D22D37" w:rsidP="00D22D37">
      <w:pPr>
        <w:pStyle w:val="Odstavekseznama"/>
        <w:numPr>
          <w:ilvl w:val="2"/>
          <w:numId w:val="39"/>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rsidR="00D22D37" w:rsidRPr="00D22D37" w:rsidRDefault="00D22D37" w:rsidP="00997B1A">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w:t>
      </w:r>
      <w:r w:rsidRPr="00D22D37">
        <w:rPr>
          <w:rFonts w:ascii="Times New Roman" w:eastAsia="Times New Roman" w:hAnsi="Times New Roman"/>
          <w:color w:val="000000"/>
          <w:sz w:val="24"/>
          <w:szCs w:val="24"/>
          <w:lang w:eastAsia="sl-SI"/>
        </w:rPr>
        <w:lastRenderedPageBreak/>
        <w:t>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997B1A" w:rsidRPr="002B2C05" w:rsidRDefault="00997B1A" w:rsidP="00997B1A">
      <w:pPr>
        <w:spacing w:after="300"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t>10.</w:t>
      </w:r>
      <w:r w:rsidR="00D22D37">
        <w:rPr>
          <w:rFonts w:ascii="Times New Roman" w:eastAsia="Arial Unicode MS" w:hAnsi="Times New Roman"/>
          <w:b/>
          <w:sz w:val="24"/>
          <w:szCs w:val="24"/>
          <w:shd w:val="clear" w:color="auto" w:fill="FFFFFF"/>
        </w:rPr>
        <w:t>4</w:t>
      </w:r>
      <w:r w:rsidRPr="002B2C05">
        <w:rPr>
          <w:rFonts w:ascii="Times New Roman" w:eastAsia="Arial Unicode MS" w:hAnsi="Times New Roman"/>
          <w:b/>
          <w:sz w:val="24"/>
          <w:szCs w:val="24"/>
          <w:shd w:val="clear" w:color="auto" w:fill="FFFFFF"/>
        </w:rPr>
        <w:t>.</w:t>
      </w:r>
      <w:r w:rsidR="00D22D37">
        <w:rPr>
          <w:rFonts w:ascii="Times New Roman" w:eastAsia="Arial Unicode MS" w:hAnsi="Times New Roman"/>
          <w:b/>
          <w:sz w:val="24"/>
          <w:szCs w:val="24"/>
          <w:shd w:val="clear" w:color="auto" w:fill="FFFFFF"/>
        </w:rPr>
        <w:t>0</w:t>
      </w:r>
      <w:r w:rsidRPr="002B2C05">
        <w:rPr>
          <w:rFonts w:ascii="Times New Roman" w:eastAsia="Arial Unicode MS" w:hAnsi="Times New Roman"/>
          <w:b/>
          <w:sz w:val="24"/>
          <w:szCs w:val="24"/>
          <w:shd w:val="clear" w:color="auto" w:fill="FFFFFF"/>
        </w:rPr>
        <w:t xml:space="preserve"> Zavarovanje za dobro izvedbo pogodbenih obveznosti</w:t>
      </w:r>
    </w:p>
    <w:p w:rsidR="00997B1A" w:rsidRPr="002B2C05" w:rsidRDefault="00997B1A" w:rsidP="00997B1A">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5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rsidR="00997B1A" w:rsidRPr="00997B1A" w:rsidRDefault="00997B1A" w:rsidP="00997B1A">
      <w:pPr>
        <w:widowControl w:val="0"/>
        <w:numPr>
          <w:ilvl w:val="0"/>
          <w:numId w:val="31"/>
        </w:numPr>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 pričetku veljavnosti pogodbe bo lahko naročnik preveril, ali obstajajo razlogi iz 35. člena ZIntPK-UPB2 o prepovedi poslovanja, zaradi katerih naročnik ne sme poslovati z izbranim ponudnikom za to naročilo.</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Izbrani ponudnik naj podpiše in vrne naročniku pogodbo predvidoma v roku 5 (petih) delovnih dni po prejemu s strani naročnika podpisane pogodbe.</w:t>
      </w:r>
    </w:p>
    <w:p w:rsidR="00997B1A" w:rsidRPr="00997B1A" w:rsidRDefault="00997B1A" w:rsidP="00997B1A">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rsidR="00997B1A" w:rsidRPr="00997B1A" w:rsidRDefault="00997B1A" w:rsidP="00997B1A">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997B1A" w:rsidRPr="00997B1A" w:rsidRDefault="00997B1A" w:rsidP="00997B1A">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rsidR="00E95D46"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14. Končna določila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997B1A" w:rsidRPr="00997B1A" w:rsidRDefault="00997B1A" w:rsidP="00997B1A">
      <w:pPr>
        <w:suppressAutoHyphens/>
        <w:spacing w:after="0" w:line="240" w:lineRule="auto"/>
        <w:jc w:val="both"/>
        <w:rPr>
          <w:rFonts w:ascii="Times New Roman" w:eastAsia="Times New Roman" w:hAnsi="Times New Roman"/>
          <w:bCs/>
          <w:sz w:val="24"/>
          <w:szCs w:val="24"/>
          <w:lang w:eastAsia="sl-SI"/>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997B1A">
        <w:rPr>
          <w:rFonts w:ascii="Times New Roman" w:eastAsia="Times New Roman" w:hAnsi="Times New Roman"/>
          <w:sz w:val="24"/>
          <w:szCs w:val="24"/>
          <w:lang w:eastAsia="zh-CN"/>
        </w:rPr>
        <w:t>odl</w:t>
      </w:r>
      <w:proofErr w:type="spellEnd"/>
      <w:r w:rsidRPr="00997B1A">
        <w:rPr>
          <w:rFonts w:ascii="Times New Roman" w:eastAsia="Times New Roman" w:hAnsi="Times New Roman"/>
          <w:sz w:val="24"/>
          <w:szCs w:val="24"/>
          <w:lang w:eastAsia="zh-CN"/>
        </w:rPr>
        <w:t>. US in 20/18 – OROZ631).</w:t>
      </w:r>
    </w:p>
    <w:p w:rsidR="00997B1A" w:rsidRPr="00997B1A" w:rsidRDefault="00997B1A" w:rsidP="00997B1A">
      <w:pPr>
        <w:spacing w:after="300"/>
        <w:jc w:val="both"/>
        <w:rPr>
          <w:rFonts w:ascii="Times New Roman" w:eastAsia="Arial Unicode MS" w:hAnsi="Times New Roman"/>
          <w:color w:val="000000"/>
          <w:sz w:val="24"/>
          <w:szCs w:val="24"/>
          <w:lang w:eastAsia="sl-SI"/>
        </w:rPr>
      </w:pP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15 Pravno varstvo</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mora vsebovati vse obvezne sestavine, kot jih določa 15. člen ZPVPJN.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lastRenderedPageBreak/>
        <w:t>Vlagatelj mora pred vložitvijo zahtevka za revizijo zoper vsebino razpisne dokumentacije ali vsebino objave plačati takso v višini 4.000,00 EUR.</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97B1A">
        <w:rPr>
          <w:rFonts w:ascii="Times New Roman" w:eastAsia="Arial Unicode MS" w:hAnsi="Times New Roman"/>
          <w:color w:val="000000"/>
          <w:sz w:val="24"/>
          <w:szCs w:val="24"/>
          <w:lang w:eastAsia="sl-SI"/>
        </w:rPr>
        <w:t>predrevizijski</w:t>
      </w:r>
      <w:proofErr w:type="spellEnd"/>
      <w:r w:rsidRPr="00997B1A">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rsidR="00997B1A" w:rsidRPr="00997B1A" w:rsidRDefault="003B6587" w:rsidP="00997B1A">
      <w:pPr>
        <w:spacing w:after="300"/>
        <w:jc w:val="both"/>
        <w:rPr>
          <w:rFonts w:ascii="Times New Roman" w:eastAsia="Arial Unicode MS" w:hAnsi="Times New Roman"/>
          <w:color w:val="0000FF"/>
          <w:sz w:val="24"/>
          <w:szCs w:val="24"/>
          <w:u w:val="single"/>
          <w:lang w:eastAsia="sl-SI"/>
        </w:rPr>
      </w:pPr>
      <w:hyperlink r:id="rId19" w:history="1">
        <w:r w:rsidR="00997B1A" w:rsidRPr="00997B1A">
          <w:rPr>
            <w:rFonts w:ascii="Times New Roman" w:eastAsia="Arial Unicode MS" w:hAnsi="Times New Roman"/>
            <w:color w:val="0000FF"/>
            <w:sz w:val="24"/>
            <w:szCs w:val="24"/>
            <w:u w:val="single"/>
            <w:lang w:eastAsia="sl-SI"/>
          </w:rPr>
          <w:t xml:space="preserve">http://www.djn.mju.gov.si/sistem-javnega-narocanja/pravno-varstvo </w:t>
        </w:r>
      </w:hyperlink>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se vloži preko portala E-revizija.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Direktor: </w:t>
      </w:r>
    </w:p>
    <w:p w:rsidR="00997B1A" w:rsidRPr="00997B1A" w:rsidRDefault="00997B1A" w:rsidP="00997B1A">
      <w:pPr>
        <w:tabs>
          <w:tab w:val="center" w:pos="4680"/>
          <w:tab w:val="right" w:pos="9360"/>
        </w:tabs>
        <w:spacing w:after="0" w:line="240" w:lineRule="auto"/>
        <w:jc w:val="both"/>
        <w:rPr>
          <w:rFonts w:ascii="Times New Roman" w:eastAsia="Times New Roman" w:hAnsi="Times New Roman"/>
          <w:sz w:val="24"/>
          <w:szCs w:val="24"/>
          <w:lang w:eastAsia="sl-SI"/>
        </w:rPr>
        <w:sectPr w:rsidR="00997B1A" w:rsidRPr="00997B1A">
          <w:headerReference w:type="default" r:id="rId20"/>
          <w:footerReference w:type="default" r:id="rId21"/>
          <w:pgSz w:w="11907" w:h="16840"/>
          <w:pgMar w:top="1418" w:right="1418" w:bottom="1418" w:left="1701" w:header="680" w:footer="709" w:gutter="0"/>
          <w:pgNumType w:start="2"/>
          <w:cols w:space="708"/>
          <w:rtlGutter/>
        </w:sect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rsidR="00806CB1" w:rsidRDefault="00806CB1" w:rsidP="00806CB1">
      <w:pPr>
        <w:spacing w:after="160" w:line="259" w:lineRule="auto"/>
        <w:rPr>
          <w:rFonts w:ascii="Times New Roman" w:hAnsi="Times New Roman"/>
          <w:sz w:val="24"/>
          <w:szCs w:val="24"/>
        </w:rPr>
      </w:pPr>
    </w:p>
    <w:sectPr w:rsidR="00806CB1">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587" w:rsidRDefault="003B6587" w:rsidP="00A80D0A">
      <w:pPr>
        <w:spacing w:after="0" w:line="240" w:lineRule="auto"/>
      </w:pPr>
      <w:r>
        <w:separator/>
      </w:r>
    </w:p>
  </w:endnote>
  <w:endnote w:type="continuationSeparator" w:id="0">
    <w:p w:rsidR="003B6587" w:rsidRDefault="003B6587"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587" w:rsidRPr="00997B1A" w:rsidRDefault="003B6587">
    <w:pPr>
      <w:pStyle w:val="Noga"/>
      <w:rPr>
        <w:rFonts w:ascii="Times New Roman" w:hAnsi="Times New Roman"/>
        <w:sz w:val="20"/>
        <w:szCs w:val="20"/>
      </w:rPr>
    </w:pPr>
    <w:r w:rsidRPr="00997B1A">
      <w:rPr>
        <w:rFonts w:ascii="Times New Roman" w:hAnsi="Times New Roman"/>
        <w:sz w:val="20"/>
        <w:szCs w:val="20"/>
      </w:rPr>
      <w:t xml:space="preserve">Predmet javnega naročila: Ortopedske </w:t>
    </w:r>
    <w:proofErr w:type="spellStart"/>
    <w:r w:rsidRPr="00997B1A">
      <w:rPr>
        <w:rFonts w:ascii="Times New Roman" w:hAnsi="Times New Roman"/>
        <w:sz w:val="20"/>
        <w:szCs w:val="20"/>
      </w:rPr>
      <w:t>endoproteze</w:t>
    </w:r>
    <w:proofErr w:type="spellEnd"/>
    <w:r w:rsidRPr="00997B1A">
      <w:rPr>
        <w:rFonts w:ascii="Times New Roman" w:hAnsi="Times New Roman"/>
        <w:sz w:val="20"/>
        <w:szCs w:val="20"/>
      </w:rPr>
      <w:t xml:space="preserve"> in vsadki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587" w:rsidRDefault="003B6587" w:rsidP="00A80D0A">
      <w:pPr>
        <w:spacing w:after="0" w:line="240" w:lineRule="auto"/>
      </w:pPr>
      <w:r>
        <w:separator/>
      </w:r>
    </w:p>
  </w:footnote>
  <w:footnote w:type="continuationSeparator" w:id="0">
    <w:p w:rsidR="003B6587" w:rsidRDefault="003B6587"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587" w:rsidRDefault="003B6587" w:rsidP="00997B1A">
    <w:pPr>
      <w:pStyle w:val="Glava"/>
      <w:jc w:val="both"/>
      <w:rPr>
        <w:rFonts w:ascii="Times New Roman" w:hAnsi="Times New Roman"/>
        <w:sz w:val="18"/>
        <w:szCs w:val="18"/>
      </w:rPr>
    </w:pPr>
    <w:r>
      <w:rPr>
        <w:rFonts w:ascii="Times New Roman" w:hAnsi="Times New Roman"/>
        <w:sz w:val="18"/>
        <w:szCs w:val="18"/>
      </w:rPr>
      <w:t xml:space="preserve"> </w:t>
    </w:r>
    <w:r>
      <w:rPr>
        <w:rFonts w:ascii="Times New Roman" w:hAnsi="Times New Roman"/>
        <w:noProof/>
        <w:sz w:val="18"/>
        <w:szCs w:val="18"/>
      </w:rPr>
      <w:drawing>
        <wp:inline distT="0" distB="0" distL="0" distR="0">
          <wp:extent cx="2927131" cy="7620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53621" cy="768896"/>
                  </a:xfrm>
                  <a:prstGeom prst="rect">
                    <a:avLst/>
                  </a:prstGeom>
                </pic:spPr>
              </pic:pic>
            </a:graphicData>
          </a:graphic>
        </wp:inline>
      </w:drawing>
    </w:r>
    <w:r>
      <w:rPr>
        <w:rFonts w:ascii="Times New Roman" w:hAnsi="Times New Roman"/>
        <w:sz w:val="18"/>
        <w:szCs w:val="18"/>
      </w:rPr>
      <w:t xml:space="preserve">                                                                                                                                                                        </w:t>
    </w:r>
  </w:p>
  <w:p w:rsidR="003B6587" w:rsidRPr="00997B1A" w:rsidRDefault="003B6587" w:rsidP="00997B1A">
    <w:pPr>
      <w:pStyle w:val="Glava"/>
      <w:jc w:val="right"/>
      <w:rPr>
        <w:rFonts w:ascii="Times New Roman" w:hAnsi="Times New Roman"/>
        <w:sz w:val="18"/>
        <w:szCs w:val="18"/>
      </w:rPr>
    </w:pPr>
    <w:r>
      <w:rPr>
        <w:rFonts w:ascii="Times New Roman" w:hAnsi="Times New Roman"/>
        <w:sz w:val="18"/>
        <w:szCs w:val="18"/>
      </w:rPr>
      <w:t xml:space="preserve">                                                                                                                                                    </w:t>
    </w:r>
    <w:r w:rsidRPr="00997B1A">
      <w:rPr>
        <w:rFonts w:ascii="Times New Roman" w:hAnsi="Times New Roman"/>
        <w:sz w:val="18"/>
        <w:szCs w:val="18"/>
      </w:rPr>
      <w:t>JN01/2024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587" w:rsidRDefault="003B6587">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61261C"/>
    <w:multiLevelType w:val="hybridMultilevel"/>
    <w:tmpl w:val="E38C2B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2"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77606"/>
    <w:multiLevelType w:val="multilevel"/>
    <w:tmpl w:val="4C0491BE"/>
    <w:lvl w:ilvl="0">
      <w:start w:val="8"/>
      <w:numFmt w:val="decimal"/>
      <w:lvlText w:val="%1"/>
      <w:lvlJc w:val="left"/>
      <w:pPr>
        <w:ind w:left="480" w:hanging="480"/>
      </w:pPr>
    </w:lvl>
    <w:lvl w:ilvl="1">
      <w:start w:val="1"/>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num>
  <w:num w:numId="2">
    <w:abstractNumId w:val="21"/>
  </w:num>
  <w:num w:numId="3">
    <w:abstractNumId w:val="34"/>
  </w:num>
  <w:num w:numId="4">
    <w:abstractNumId w:val="17"/>
  </w:num>
  <w:num w:numId="5">
    <w:abstractNumId w:val="18"/>
  </w:num>
  <w:num w:numId="6">
    <w:abstractNumId w:val="33"/>
  </w:num>
  <w:num w:numId="7">
    <w:abstractNumId w:val="4"/>
  </w:num>
  <w:num w:numId="8">
    <w:abstractNumId w:val="29"/>
  </w:num>
  <w:num w:numId="9">
    <w:abstractNumId w:val="22"/>
  </w:num>
  <w:num w:numId="10">
    <w:abstractNumId w:val="10"/>
  </w:num>
  <w:num w:numId="11">
    <w:abstractNumId w:val="13"/>
  </w:num>
  <w:num w:numId="12">
    <w:abstractNumId w:val="16"/>
  </w:num>
  <w:num w:numId="13">
    <w:abstractNumId w:val="26"/>
  </w:num>
  <w:num w:numId="14">
    <w:abstractNumId w:val="35"/>
  </w:num>
  <w:num w:numId="15">
    <w:abstractNumId w:val="3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6"/>
  </w:num>
  <w:num w:numId="26">
    <w:abstractNumId w:val="36"/>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4"/>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7"/>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7"/>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
  </w:num>
  <w:num w:numId="36">
    <w:abstractNumId w:val="27"/>
  </w:num>
  <w:num w:numId="37">
    <w:abstractNumId w:val="20"/>
  </w:num>
  <w:num w:numId="38">
    <w:abstractNumId w:val="32"/>
  </w:num>
  <w:num w:numId="39">
    <w:abstractNumId w:val="5"/>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141EA1"/>
    <w:rsid w:val="001438E1"/>
    <w:rsid w:val="001B71AD"/>
    <w:rsid w:val="002246E0"/>
    <w:rsid w:val="002A287D"/>
    <w:rsid w:val="002B2C05"/>
    <w:rsid w:val="002F5A14"/>
    <w:rsid w:val="00362867"/>
    <w:rsid w:val="003B6587"/>
    <w:rsid w:val="004911D1"/>
    <w:rsid w:val="00516A35"/>
    <w:rsid w:val="00591B80"/>
    <w:rsid w:val="00611876"/>
    <w:rsid w:val="00730746"/>
    <w:rsid w:val="007636DF"/>
    <w:rsid w:val="007E6C45"/>
    <w:rsid w:val="007F1373"/>
    <w:rsid w:val="00806CB1"/>
    <w:rsid w:val="008973B4"/>
    <w:rsid w:val="00960702"/>
    <w:rsid w:val="00997B1A"/>
    <w:rsid w:val="009E17EA"/>
    <w:rsid w:val="00A80D0A"/>
    <w:rsid w:val="00BD1EBF"/>
    <w:rsid w:val="00BE62B7"/>
    <w:rsid w:val="00D22D37"/>
    <w:rsid w:val="00E35E94"/>
    <w:rsid w:val="00E95D46"/>
    <w:rsid w:val="00EA2EEB"/>
    <w:rsid w:val="00EA35B9"/>
    <w:rsid w:val="00EC074F"/>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8196734"/>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semiHidden/>
    <w:unhideWhenUsed/>
    <w:rsid w:val="00997B1A"/>
    <w:pPr>
      <w:spacing w:after="120"/>
      <w:ind w:left="283"/>
    </w:pPr>
  </w:style>
  <w:style w:type="character" w:customStyle="1" w:styleId="Telobesedila-zamikZnak">
    <w:name w:val="Telo besedila - zamik Znak"/>
    <w:basedOn w:val="Privzetapisavaodstavka"/>
    <w:link w:val="Telobesedila-zamik"/>
    <w:uiPriority w:val="99"/>
    <w:semiHidden/>
    <w:rsid w:val="00997B1A"/>
    <w:rPr>
      <w:rFonts w:ascii="Helvetica" w:eastAsia="Calibri" w:hAnsi="Helvetica" w:cs="Times New Roman"/>
    </w:rPr>
  </w:style>
  <w:style w:type="table" w:customStyle="1" w:styleId="NormalTablePHPDOCX1">
    <w:name w:val="Normal Table PHPDOCX1"/>
    <w:uiPriority w:val="99"/>
    <w:semiHidden/>
    <w:qFormat/>
    <w:rsid w:val="00997B1A"/>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Heading3">
    <w:name w:val="Heading #3_"/>
    <w:link w:val="Heading30"/>
    <w:uiPriority w:val="99"/>
    <w:locked/>
    <w:rsid w:val="00EC074F"/>
    <w:rPr>
      <w:sz w:val="27"/>
      <w:szCs w:val="27"/>
      <w:shd w:val="clear" w:color="auto" w:fill="FFFFFF"/>
    </w:rPr>
  </w:style>
  <w:style w:type="paragraph" w:customStyle="1" w:styleId="Heading30">
    <w:name w:val="Heading #3"/>
    <w:basedOn w:val="Navaden"/>
    <w:link w:val="Heading3"/>
    <w:uiPriority w:val="99"/>
    <w:rsid w:val="00EC074F"/>
    <w:pPr>
      <w:shd w:val="clear" w:color="auto" w:fill="FFFFFF"/>
      <w:spacing w:before="780" w:after="660" w:line="240" w:lineRule="atLeast"/>
      <w:outlineLvl w:val="2"/>
    </w:pPr>
    <w:rPr>
      <w:rFonts w:asciiTheme="minorHAnsi" w:eastAsiaTheme="minorHAnsi" w:hAnsiTheme="minorHAnsi" w:cstheme="minorBidi"/>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058421">
      <w:bodyDiv w:val="1"/>
      <w:marLeft w:val="0"/>
      <w:marRight w:val="0"/>
      <w:marTop w:val="0"/>
      <w:marBottom w:val="0"/>
      <w:divBdr>
        <w:top w:val="none" w:sz="0" w:space="0" w:color="auto"/>
        <w:left w:val="none" w:sz="0" w:space="0" w:color="auto"/>
        <w:bottom w:val="none" w:sz="0" w:space="0" w:color="auto"/>
        <w:right w:val="none" w:sz="0" w:space="0" w:color="auto"/>
      </w:divBdr>
    </w:div>
    <w:div w:id="18346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6E089C-87E7-42FE-96C8-016BAC0C8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29</Pages>
  <Words>8220</Words>
  <Characters>46857</Characters>
  <Application>Microsoft Office Word</Application>
  <DocSecurity>0</DocSecurity>
  <Lines>390</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4</cp:revision>
  <cp:lastPrinted>2024-06-19T06:50:00Z</cp:lastPrinted>
  <dcterms:created xsi:type="dcterms:W3CDTF">2024-07-09T12:55:00Z</dcterms:created>
  <dcterms:modified xsi:type="dcterms:W3CDTF">2024-07-10T16:01:00Z</dcterms:modified>
</cp:coreProperties>
</file>